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40E3" w14:textId="045A3B9E" w:rsidR="007C141F" w:rsidRDefault="0045039D" w:rsidP="00855C0C">
      <w:pPr>
        <w:pStyle w:val="Heading1"/>
        <w:spacing w:before="0"/>
      </w:pPr>
      <w:bookmarkStart w:id="0" w:name="PolicyTitle"/>
      <w:r>
        <w:t>Toolbox Talk Record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8099"/>
      </w:tblGrid>
      <w:tr w:rsidR="00696206" w:rsidRPr="00407CD7" w14:paraId="78810C49" w14:textId="77777777" w:rsidTr="001A1A80">
        <w:trPr>
          <w:trHeight w:val="70"/>
          <w:jc w:val="center"/>
        </w:trPr>
        <w:tc>
          <w:tcPr>
            <w:tcW w:w="1682" w:type="dxa"/>
            <w:vAlign w:val="bottom"/>
          </w:tcPr>
          <w:p w14:paraId="2E96DB39" w14:textId="77777777" w:rsidR="00696206" w:rsidRPr="00407CD7" w:rsidRDefault="00696206" w:rsidP="00407CD7">
            <w:pPr>
              <w:pStyle w:val="TableNormalBodyText"/>
              <w:rPr>
                <w:b/>
                <w:bCs/>
              </w:rPr>
            </w:pPr>
            <w:r w:rsidRPr="00407CD7">
              <w:rPr>
                <w:b/>
                <w:bCs/>
              </w:rPr>
              <w:t>Project:</w:t>
            </w:r>
          </w:p>
        </w:tc>
        <w:tc>
          <w:tcPr>
            <w:tcW w:w="8099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6C64F7BD" w14:textId="77777777" w:rsidR="00696206" w:rsidRPr="00407CD7" w:rsidRDefault="00696206" w:rsidP="00407CD7">
            <w:pPr>
              <w:pStyle w:val="TableNormalBodyText"/>
            </w:pPr>
          </w:p>
        </w:tc>
      </w:tr>
      <w:tr w:rsidR="00696206" w:rsidRPr="00407CD7" w14:paraId="63FB484F" w14:textId="77777777" w:rsidTr="001A1A80">
        <w:trPr>
          <w:trHeight w:val="60"/>
          <w:jc w:val="center"/>
        </w:trPr>
        <w:tc>
          <w:tcPr>
            <w:tcW w:w="1682" w:type="dxa"/>
            <w:vAlign w:val="bottom"/>
          </w:tcPr>
          <w:p w14:paraId="09C14BD4" w14:textId="77777777" w:rsidR="00696206" w:rsidRPr="00407CD7" w:rsidRDefault="00696206" w:rsidP="00407CD7">
            <w:pPr>
              <w:pStyle w:val="TableNormalBodyText"/>
              <w:rPr>
                <w:b/>
                <w:bCs/>
              </w:rPr>
            </w:pPr>
            <w:r w:rsidRPr="00407CD7">
              <w:rPr>
                <w:b/>
                <w:bCs/>
              </w:rPr>
              <w:t>Job No.:</w:t>
            </w:r>
          </w:p>
        </w:tc>
        <w:tc>
          <w:tcPr>
            <w:tcW w:w="809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5786A881" w14:textId="77777777" w:rsidR="00696206" w:rsidRPr="00407CD7" w:rsidRDefault="00696206" w:rsidP="00407CD7">
            <w:pPr>
              <w:pStyle w:val="TableNormalBodyText"/>
            </w:pPr>
          </w:p>
        </w:tc>
      </w:tr>
      <w:tr w:rsidR="00696206" w:rsidRPr="00407CD7" w14:paraId="1A3B8CC5" w14:textId="77777777" w:rsidTr="001A1A80">
        <w:trPr>
          <w:trHeight w:val="284"/>
          <w:jc w:val="center"/>
        </w:trPr>
        <w:tc>
          <w:tcPr>
            <w:tcW w:w="1682" w:type="dxa"/>
            <w:vAlign w:val="bottom"/>
          </w:tcPr>
          <w:p w14:paraId="3A11EAAC" w14:textId="77777777" w:rsidR="00696206" w:rsidRPr="00407CD7" w:rsidRDefault="00696206" w:rsidP="00407CD7">
            <w:pPr>
              <w:pStyle w:val="TableNormalBodyText"/>
              <w:rPr>
                <w:b/>
                <w:bCs/>
              </w:rPr>
            </w:pPr>
            <w:r w:rsidRPr="00407CD7">
              <w:rPr>
                <w:b/>
                <w:bCs/>
              </w:rPr>
              <w:t>Date:</w:t>
            </w:r>
          </w:p>
        </w:tc>
        <w:tc>
          <w:tcPr>
            <w:tcW w:w="809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5C649882" w14:textId="77777777" w:rsidR="00696206" w:rsidRPr="00407CD7" w:rsidRDefault="00696206" w:rsidP="00407CD7">
            <w:pPr>
              <w:pStyle w:val="TableNormalBodyText"/>
            </w:pPr>
          </w:p>
        </w:tc>
      </w:tr>
      <w:tr w:rsidR="00696206" w:rsidRPr="00407CD7" w14:paraId="635E0432" w14:textId="77777777" w:rsidTr="001A1A80">
        <w:trPr>
          <w:trHeight w:val="284"/>
          <w:jc w:val="center"/>
        </w:trPr>
        <w:tc>
          <w:tcPr>
            <w:tcW w:w="1682" w:type="dxa"/>
            <w:vAlign w:val="bottom"/>
          </w:tcPr>
          <w:p w14:paraId="7994175D" w14:textId="77777777" w:rsidR="00696206" w:rsidRPr="00407CD7" w:rsidRDefault="00696206" w:rsidP="00407CD7">
            <w:pPr>
              <w:pStyle w:val="TableNormalBodyText"/>
              <w:rPr>
                <w:b/>
                <w:bCs/>
              </w:rPr>
            </w:pPr>
            <w:r w:rsidRPr="00407CD7">
              <w:rPr>
                <w:b/>
                <w:bCs/>
              </w:rPr>
              <w:t>Time:</w:t>
            </w:r>
          </w:p>
        </w:tc>
        <w:tc>
          <w:tcPr>
            <w:tcW w:w="809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15134A9" w14:textId="77777777" w:rsidR="00696206" w:rsidRPr="00407CD7" w:rsidRDefault="00696206" w:rsidP="00407CD7">
            <w:pPr>
              <w:pStyle w:val="TableNormalBodyText"/>
            </w:pPr>
          </w:p>
        </w:tc>
      </w:tr>
      <w:tr w:rsidR="00696206" w:rsidRPr="00407CD7" w14:paraId="0B0FEE7F" w14:textId="77777777" w:rsidTr="001A1A80">
        <w:trPr>
          <w:trHeight w:val="284"/>
          <w:jc w:val="center"/>
        </w:trPr>
        <w:tc>
          <w:tcPr>
            <w:tcW w:w="1682" w:type="dxa"/>
            <w:vAlign w:val="bottom"/>
          </w:tcPr>
          <w:p w14:paraId="28D3D2F9" w14:textId="77777777" w:rsidR="00696206" w:rsidRPr="00407CD7" w:rsidRDefault="00696206" w:rsidP="00407CD7">
            <w:pPr>
              <w:pStyle w:val="TableNormalBodyText"/>
              <w:rPr>
                <w:b/>
                <w:bCs/>
              </w:rPr>
            </w:pPr>
            <w:r w:rsidRPr="00407CD7">
              <w:rPr>
                <w:b/>
                <w:bCs/>
              </w:rPr>
              <w:t>Duration:</w:t>
            </w:r>
          </w:p>
        </w:tc>
        <w:tc>
          <w:tcPr>
            <w:tcW w:w="809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1516802" w14:textId="77777777" w:rsidR="00696206" w:rsidRPr="00407CD7" w:rsidRDefault="00696206" w:rsidP="00407CD7">
            <w:pPr>
              <w:pStyle w:val="TableNormalBodyText"/>
            </w:pPr>
          </w:p>
        </w:tc>
      </w:tr>
      <w:tr w:rsidR="00696206" w:rsidRPr="00407CD7" w14:paraId="6A14DC3A" w14:textId="77777777" w:rsidTr="001A1A80">
        <w:tblPrEx>
          <w:tblBorders>
            <w:bottom w:val="single" w:sz="4" w:space="0" w:color="5F6062"/>
          </w:tblBorders>
        </w:tblPrEx>
        <w:trPr>
          <w:trHeight w:val="284"/>
          <w:jc w:val="center"/>
        </w:trPr>
        <w:tc>
          <w:tcPr>
            <w:tcW w:w="9781" w:type="dxa"/>
            <w:gridSpan w:val="2"/>
            <w:tcBorders>
              <w:bottom w:val="nil"/>
            </w:tcBorders>
            <w:vAlign w:val="bottom"/>
          </w:tcPr>
          <w:p w14:paraId="2D607FD5" w14:textId="0ADEC688" w:rsidR="00696206" w:rsidRPr="00407CD7" w:rsidRDefault="00791D35" w:rsidP="00407CD7">
            <w:pPr>
              <w:pStyle w:val="TableNormalBodyTex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HammerTech</w:t>
            </w:r>
            <w:proofErr w:type="spellEnd"/>
            <w:r>
              <w:rPr>
                <w:b/>
                <w:bCs/>
              </w:rPr>
              <w:t xml:space="preserve"> is coming to our project. </w:t>
            </w:r>
          </w:p>
        </w:tc>
      </w:tr>
      <w:tr w:rsidR="00696206" w:rsidRPr="00407CD7" w14:paraId="7D760A55" w14:textId="77777777" w:rsidTr="001A1A80">
        <w:tblPrEx>
          <w:tblBorders>
            <w:bottom w:val="single" w:sz="4" w:space="0" w:color="5F6062"/>
          </w:tblBorders>
        </w:tblPrEx>
        <w:trPr>
          <w:trHeight w:val="284"/>
          <w:jc w:val="center"/>
        </w:trPr>
        <w:tc>
          <w:tcPr>
            <w:tcW w:w="9781" w:type="dxa"/>
            <w:gridSpan w:val="2"/>
            <w:tcBorders>
              <w:bottom w:val="single" w:sz="4" w:space="0" w:color="5F6062"/>
            </w:tcBorders>
            <w:vAlign w:val="bottom"/>
          </w:tcPr>
          <w:p w14:paraId="3D5192B5" w14:textId="77777777" w:rsidR="00696206" w:rsidRPr="00407CD7" w:rsidRDefault="00696206" w:rsidP="00407CD7">
            <w:pPr>
              <w:pStyle w:val="TableNormalBodyText"/>
            </w:pPr>
          </w:p>
        </w:tc>
      </w:tr>
      <w:tr w:rsidR="00696206" w:rsidRPr="00407CD7" w14:paraId="5CAB1D00" w14:textId="77777777" w:rsidTr="001A1A80">
        <w:tblPrEx>
          <w:tblBorders>
            <w:bottom w:val="single" w:sz="4" w:space="0" w:color="5F6062"/>
          </w:tblBorders>
        </w:tblPrEx>
        <w:trPr>
          <w:trHeight w:val="284"/>
          <w:jc w:val="center"/>
        </w:trPr>
        <w:tc>
          <w:tcPr>
            <w:tcW w:w="9781" w:type="dxa"/>
            <w:gridSpan w:val="2"/>
            <w:tcBorders>
              <w:top w:val="single" w:sz="4" w:space="0" w:color="5F6062"/>
              <w:bottom w:val="nil"/>
            </w:tcBorders>
            <w:vAlign w:val="bottom"/>
          </w:tcPr>
          <w:p w14:paraId="34776441" w14:textId="77777777" w:rsidR="00696206" w:rsidRPr="00407CD7" w:rsidRDefault="00696206" w:rsidP="00407CD7">
            <w:pPr>
              <w:pStyle w:val="TableNormalBodyText"/>
              <w:rPr>
                <w:b/>
                <w:bCs/>
              </w:rPr>
            </w:pPr>
            <w:r w:rsidRPr="00407CD7">
              <w:rPr>
                <w:b/>
                <w:bCs/>
              </w:rPr>
              <w:t xml:space="preserve">Engage: </w:t>
            </w:r>
          </w:p>
          <w:p w14:paraId="634DD160" w14:textId="77777777" w:rsidR="00696206" w:rsidRPr="00407CD7" w:rsidRDefault="00696206" w:rsidP="00407CD7">
            <w:pPr>
              <w:pStyle w:val="TableNormalBullet"/>
              <w:rPr>
                <w:b/>
                <w:bCs/>
              </w:rPr>
            </w:pPr>
            <w:r w:rsidRPr="00407CD7">
              <w:rPr>
                <w:b/>
                <w:bCs/>
              </w:rPr>
              <w:t>Ask if your group has experienced issues relating to the topics in the past.</w:t>
            </w:r>
          </w:p>
          <w:p w14:paraId="3B663FD2" w14:textId="77777777" w:rsidR="00696206" w:rsidRPr="00407CD7" w:rsidRDefault="00696206" w:rsidP="00407CD7">
            <w:pPr>
              <w:pStyle w:val="TableNormalBullet"/>
            </w:pPr>
            <w:r w:rsidRPr="00407CD7">
              <w:rPr>
                <w:b/>
                <w:bCs/>
              </w:rPr>
              <w:t>Share a story related to the topics.</w:t>
            </w:r>
          </w:p>
        </w:tc>
      </w:tr>
    </w:tbl>
    <w:p w14:paraId="2E828B51" w14:textId="77777777" w:rsidR="00696206" w:rsidRDefault="00696206" w:rsidP="006C01CD">
      <w:pPr>
        <w:numPr>
          <w:ilvl w:val="0"/>
          <w:numId w:val="0"/>
        </w:numPr>
        <w:rPr>
          <w:rFonts w:cs="Arial"/>
          <w:b/>
          <w:color w:val="404040" w:themeColor="text1" w:themeTint="BF"/>
          <w:szCs w:val="20"/>
        </w:rPr>
      </w:pPr>
    </w:p>
    <w:tbl>
      <w:tblPr>
        <w:tblStyle w:val="Table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C01CD" w:rsidRPr="006C01CD" w14:paraId="428EB686" w14:textId="77777777" w:rsidTr="001A1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3CCA93A3" w14:textId="77777777" w:rsidR="006C01CD" w:rsidRPr="006C01CD" w:rsidRDefault="006C01CD" w:rsidP="001A1A80">
            <w:pPr>
              <w:pStyle w:val="TableNormalHeadingWhite"/>
              <w:jc w:val="center"/>
            </w:pPr>
            <w:r w:rsidRPr="006C01CD">
              <w:t>Topic Discussed</w:t>
            </w:r>
          </w:p>
        </w:tc>
      </w:tr>
      <w:tr w:rsidR="006C01CD" w:rsidRPr="006C01CD" w14:paraId="591E28F1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351A5B7" w14:textId="147870BA" w:rsidR="00984EE9" w:rsidRPr="00903D41" w:rsidRDefault="00984EE9" w:rsidP="006C01CD">
            <w:pPr>
              <w:pStyle w:val="TableNormalBodyText"/>
              <w:rPr>
                <w:b w:val="0"/>
              </w:rPr>
            </w:pPr>
            <w:r w:rsidRPr="00984EE9">
              <w:rPr>
                <w:b w:val="0"/>
              </w:rPr>
              <w:t xml:space="preserve">BMD projects are migrating to </w:t>
            </w:r>
            <w:r w:rsidR="0056461E" w:rsidRPr="00984EE9">
              <w:rPr>
                <w:b w:val="0"/>
              </w:rPr>
              <w:t>its new</w:t>
            </w:r>
            <w:r w:rsidR="00894156" w:rsidRPr="00984EE9">
              <w:rPr>
                <w:b w:val="0"/>
              </w:rPr>
              <w:t xml:space="preserve"> HSEQ </w:t>
            </w:r>
            <w:r w:rsidR="007F1A77" w:rsidRPr="00984EE9">
              <w:rPr>
                <w:b w:val="0"/>
              </w:rPr>
              <w:t xml:space="preserve">digital platform, </w:t>
            </w:r>
            <w:proofErr w:type="spellStart"/>
            <w:r w:rsidR="007F1A77" w:rsidRPr="00984EE9">
              <w:rPr>
                <w:b w:val="0"/>
              </w:rPr>
              <w:t>HammerTech</w:t>
            </w:r>
            <w:proofErr w:type="spellEnd"/>
            <w:r w:rsidR="007F1A77" w:rsidRPr="00984EE9">
              <w:rPr>
                <w:b w:val="0"/>
              </w:rPr>
              <w:t xml:space="preserve">. </w:t>
            </w:r>
            <w:r w:rsidR="00894156" w:rsidRPr="00984EE9"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</w:p>
          <w:p w14:paraId="6D415D63" w14:textId="7D155800" w:rsidR="007F1A77" w:rsidRPr="00984EE9" w:rsidRDefault="007F1A77" w:rsidP="007F1A77">
            <w:pPr>
              <w:pStyle w:val="TableNormalBodyText"/>
              <w:rPr>
                <w:b w:val="0"/>
              </w:rPr>
            </w:pPr>
            <w:proofErr w:type="spellStart"/>
            <w:r w:rsidRPr="00194689">
              <w:t>HammerTech</w:t>
            </w:r>
            <w:proofErr w:type="spellEnd"/>
            <w:r w:rsidRPr="00194689">
              <w:t xml:space="preserve"> will provide a more </w:t>
            </w:r>
            <w:r w:rsidR="008E7109" w:rsidRPr="00194689">
              <w:t xml:space="preserve">consistent experience </w:t>
            </w:r>
            <w:r w:rsidRPr="00194689">
              <w:t xml:space="preserve">for </w:t>
            </w:r>
            <w:r w:rsidR="002C2565" w:rsidRPr="00194689">
              <w:t xml:space="preserve">BMD </w:t>
            </w:r>
            <w:r w:rsidRPr="00194689">
              <w:t>subcontractors and supply chain partners</w:t>
            </w:r>
            <w:r w:rsidR="002C2565" w:rsidRPr="00194689">
              <w:t>,</w:t>
            </w:r>
            <w:r w:rsidRPr="00194689">
              <w:t xml:space="preserve"> by bringing key processes together in one central system</w:t>
            </w:r>
            <w:r w:rsidR="0056461E" w:rsidRPr="00194689">
              <w:t>, m</w:t>
            </w:r>
            <w:r w:rsidRPr="00194689">
              <w:t>aking it easier to manage worker, plant and equipment on site.</w:t>
            </w:r>
          </w:p>
          <w:p w14:paraId="3589D640" w14:textId="77777777" w:rsidR="00422793" w:rsidRPr="00F44F6A" w:rsidRDefault="00422793" w:rsidP="007F1A77">
            <w:pPr>
              <w:pStyle w:val="TableNormalBodyText"/>
              <w:rPr>
                <w:b w:val="0"/>
              </w:rPr>
            </w:pPr>
          </w:p>
          <w:p w14:paraId="6D96C554" w14:textId="0B1BD68C" w:rsidR="00422793" w:rsidRPr="00791D35" w:rsidRDefault="0056461E" w:rsidP="006C01CD">
            <w:pPr>
              <w:pStyle w:val="TableNormalBodyText"/>
              <w:rPr>
                <w:b w:val="0"/>
              </w:rPr>
            </w:pPr>
            <w:r>
              <w:rPr>
                <w:b w:val="0"/>
              </w:rPr>
              <w:t>As part of the rollout,</w:t>
            </w:r>
            <w:r w:rsidRPr="00797EA6">
              <w:t xml:space="preserve"> </w:t>
            </w:r>
            <w:r w:rsidRPr="00903D41">
              <w:rPr>
                <w:bCs/>
                <w:highlight w:val="yellow"/>
              </w:rPr>
              <w:t>[project name]</w:t>
            </w:r>
            <w:r w:rsidRPr="00797EA6">
              <w:t xml:space="preserve"> </w:t>
            </w:r>
            <w:r w:rsidR="00894156" w:rsidRPr="00791D35">
              <w:rPr>
                <w:b w:val="0"/>
              </w:rPr>
              <w:t xml:space="preserve">will </w:t>
            </w:r>
            <w:r w:rsidR="00A468B7" w:rsidRPr="00791D35">
              <w:rPr>
                <w:b w:val="0"/>
              </w:rPr>
              <w:t>transition</w:t>
            </w:r>
            <w:r w:rsidR="00F44F6A">
              <w:rPr>
                <w:b w:val="0"/>
              </w:rPr>
              <w:t xml:space="preserve"> to </w:t>
            </w:r>
            <w:proofErr w:type="spellStart"/>
            <w:r w:rsidR="00F44F6A">
              <w:rPr>
                <w:b w:val="0"/>
              </w:rPr>
              <w:t>HammerTech</w:t>
            </w:r>
            <w:proofErr w:type="spellEnd"/>
            <w:r w:rsidR="00AC63E7">
              <w:rPr>
                <w:b w:val="0"/>
              </w:rPr>
              <w:t xml:space="preserve"> on: </w:t>
            </w:r>
            <w:r w:rsidR="00AC63E7" w:rsidRPr="00903D41">
              <w:rPr>
                <w:highlight w:val="yellow"/>
              </w:rPr>
              <w:t>[</w:t>
            </w:r>
            <w:r w:rsidR="00A468B7" w:rsidRPr="00903D41">
              <w:rPr>
                <w:highlight w:val="yellow"/>
              </w:rPr>
              <w:t>DATE</w:t>
            </w:r>
            <w:r w:rsidR="00AC63E7" w:rsidRPr="00903D41">
              <w:rPr>
                <w:highlight w:val="yellow"/>
              </w:rPr>
              <w:t>]</w:t>
            </w:r>
          </w:p>
          <w:p w14:paraId="105A74AC" w14:textId="77777777" w:rsidR="003D3178" w:rsidRPr="00791D35" w:rsidRDefault="003D3178" w:rsidP="006C01CD">
            <w:pPr>
              <w:pStyle w:val="TableNormalBodyText"/>
            </w:pPr>
          </w:p>
          <w:p w14:paraId="784D03FD" w14:textId="5F0CEB3D" w:rsidR="003D3178" w:rsidRPr="00791D35" w:rsidRDefault="001D0B20" w:rsidP="006C01CD">
            <w:pPr>
              <w:pStyle w:val="TableNormalBodyText"/>
            </w:pPr>
            <w:proofErr w:type="spellStart"/>
            <w:r w:rsidRPr="00791D35">
              <w:rPr>
                <w:b w:val="0"/>
              </w:rPr>
              <w:t>HammerTech</w:t>
            </w:r>
            <w:proofErr w:type="spellEnd"/>
            <w:r w:rsidRPr="00791D35">
              <w:rPr>
                <w:b w:val="0"/>
              </w:rPr>
              <w:t xml:space="preserve"> will</w:t>
            </w:r>
            <w:r w:rsidR="005553A0" w:rsidRPr="00791D35">
              <w:rPr>
                <w:b w:val="0"/>
              </w:rPr>
              <w:t>:</w:t>
            </w:r>
          </w:p>
          <w:p w14:paraId="20B31CFD" w14:textId="61C2A84A" w:rsidR="001D0B20" w:rsidRPr="00791D35" w:rsidRDefault="001D0B20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 w:rsidRPr="00791D35">
              <w:rPr>
                <w:b w:val="0"/>
              </w:rPr>
              <w:t>Manage worker inductions</w:t>
            </w:r>
          </w:p>
          <w:p w14:paraId="5412F7F1" w14:textId="0DA9658B" w:rsidR="001D0B20" w:rsidRPr="00791D35" w:rsidRDefault="00EA4774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 w:rsidRPr="00791D35">
              <w:rPr>
                <w:b w:val="0"/>
              </w:rPr>
              <w:t>Capture ticket and competenc</w:t>
            </w:r>
            <w:r w:rsidR="00EE659A">
              <w:rPr>
                <w:b w:val="0"/>
              </w:rPr>
              <w:t>y information</w:t>
            </w:r>
          </w:p>
          <w:p w14:paraId="758D3FD0" w14:textId="36A94BEE" w:rsidR="00EA4774" w:rsidRPr="00791D35" w:rsidRDefault="003261B5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>
              <w:rPr>
                <w:b w:val="0"/>
              </w:rPr>
              <w:t xml:space="preserve">Sign in and out </w:t>
            </w:r>
          </w:p>
          <w:p w14:paraId="21C8F324" w14:textId="0A1FC3B8" w:rsidR="00EA4774" w:rsidRPr="00791D35" w:rsidRDefault="003261B5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>
              <w:rPr>
                <w:b w:val="0"/>
              </w:rPr>
              <w:t>C</w:t>
            </w:r>
            <w:r w:rsidR="00EA4774" w:rsidRPr="00791D35">
              <w:rPr>
                <w:b w:val="0"/>
              </w:rPr>
              <w:t>apture pre-start attendance</w:t>
            </w:r>
          </w:p>
          <w:p w14:paraId="73B3987B" w14:textId="7FA423C2" w:rsidR="00EA4774" w:rsidRPr="00791D35" w:rsidRDefault="003261B5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>
              <w:rPr>
                <w:b w:val="0"/>
              </w:rPr>
              <w:t>C</w:t>
            </w:r>
            <w:r w:rsidR="005970A8" w:rsidRPr="00791D35">
              <w:rPr>
                <w:b w:val="0"/>
              </w:rPr>
              <w:t xml:space="preserve">apture </w:t>
            </w:r>
            <w:proofErr w:type="gramStart"/>
            <w:r w:rsidR="005970A8" w:rsidRPr="00791D35">
              <w:rPr>
                <w:b w:val="0"/>
              </w:rPr>
              <w:t>toolbox</w:t>
            </w:r>
            <w:proofErr w:type="gramEnd"/>
            <w:r w:rsidR="005970A8" w:rsidRPr="00791D35">
              <w:rPr>
                <w:b w:val="0"/>
              </w:rPr>
              <w:t xml:space="preserve"> talk attendance</w:t>
            </w:r>
          </w:p>
          <w:p w14:paraId="4CBCD34B" w14:textId="6DAA10DB" w:rsidR="005970A8" w:rsidRPr="006410BF" w:rsidRDefault="005970A8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 w:rsidRPr="00791D35">
              <w:rPr>
                <w:b w:val="0"/>
              </w:rPr>
              <w:t>Onboard mobile plant and equipment to the project</w:t>
            </w:r>
          </w:p>
          <w:p w14:paraId="608A88AD" w14:textId="56FCD956" w:rsidR="006410BF" w:rsidRPr="00791D35" w:rsidRDefault="006E0EF9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>
              <w:rPr>
                <w:b w:val="0"/>
              </w:rPr>
              <w:t>Manage SWMS approvals and sign on</w:t>
            </w:r>
          </w:p>
          <w:p w14:paraId="5F738FDD" w14:textId="3D2AAEDB" w:rsidR="005970A8" w:rsidRPr="00791D35" w:rsidRDefault="002068A9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>
              <w:rPr>
                <w:b w:val="0"/>
              </w:rPr>
              <w:t xml:space="preserve">Facilitate </w:t>
            </w:r>
            <w:r w:rsidR="006B5DF9" w:rsidRPr="00791D35">
              <w:rPr>
                <w:b w:val="0"/>
              </w:rPr>
              <w:t>our Permit to Work processes</w:t>
            </w:r>
          </w:p>
          <w:p w14:paraId="50024B47" w14:textId="100A088A" w:rsidR="006B5DF9" w:rsidRPr="00791D35" w:rsidRDefault="006B5DF9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 w:rsidRPr="00791D35">
              <w:rPr>
                <w:b w:val="0"/>
              </w:rPr>
              <w:t>Record incident</w:t>
            </w:r>
            <w:r w:rsidR="000A3899">
              <w:rPr>
                <w:b w:val="0"/>
              </w:rPr>
              <w:t>s</w:t>
            </w:r>
            <w:r w:rsidRPr="00791D35">
              <w:rPr>
                <w:b w:val="0"/>
              </w:rPr>
              <w:t xml:space="preserve"> and hazards</w:t>
            </w:r>
          </w:p>
          <w:p w14:paraId="7460FC00" w14:textId="2982CFA4" w:rsidR="006B5DF9" w:rsidRPr="00791D35" w:rsidRDefault="003261B5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>
              <w:rPr>
                <w:b w:val="0"/>
              </w:rPr>
              <w:t>C</w:t>
            </w:r>
            <w:r w:rsidR="006B5DF9" w:rsidRPr="00791D35">
              <w:rPr>
                <w:b w:val="0"/>
              </w:rPr>
              <w:t>omplete inspections and audits</w:t>
            </w:r>
          </w:p>
          <w:p w14:paraId="5FB99DA2" w14:textId="3106CF72" w:rsidR="006B5DF9" w:rsidRPr="00791D35" w:rsidRDefault="00823543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 w:rsidRPr="00791D35">
              <w:rPr>
                <w:b w:val="0"/>
              </w:rPr>
              <w:t>Complete checklists</w:t>
            </w:r>
          </w:p>
          <w:p w14:paraId="59A2428F" w14:textId="6CEC34F3" w:rsidR="00823543" w:rsidRPr="00791D35" w:rsidRDefault="00823543" w:rsidP="001D0B20">
            <w:pPr>
              <w:pStyle w:val="TableNormalBodyText"/>
              <w:numPr>
                <w:ilvl w:val="0"/>
                <w:numId w:val="30"/>
              </w:numPr>
              <w:rPr>
                <w:b w:val="0"/>
              </w:rPr>
            </w:pPr>
            <w:r w:rsidRPr="00791D35">
              <w:rPr>
                <w:b w:val="0"/>
              </w:rPr>
              <w:t>Maintain registers</w:t>
            </w:r>
          </w:p>
          <w:p w14:paraId="022C7E87" w14:textId="77777777" w:rsidR="00823543" w:rsidRDefault="00823543" w:rsidP="000A3899">
            <w:pPr>
              <w:pStyle w:val="TableNormalBodyText"/>
              <w:rPr>
                <w:b w:val="0"/>
              </w:rPr>
            </w:pPr>
          </w:p>
          <w:p w14:paraId="45E0973F" w14:textId="77777777" w:rsidR="00422793" w:rsidRDefault="00422793" w:rsidP="00422793">
            <w:pPr>
              <w:pStyle w:val="TableNormalBodyText"/>
            </w:pPr>
            <w:r>
              <w:rPr>
                <w:b w:val="0"/>
              </w:rPr>
              <w:t xml:space="preserve">Subcontractors and vendors have been notified of these changes. </w:t>
            </w:r>
          </w:p>
          <w:p w14:paraId="684BFC05" w14:textId="7BB5979B" w:rsidR="003D3178" w:rsidRPr="00791D35" w:rsidRDefault="000A3899" w:rsidP="006C01CD">
            <w:pPr>
              <w:pStyle w:val="TableNormalBodyText"/>
              <w:rPr>
                <w:b w:val="0"/>
              </w:rPr>
            </w:pPr>
            <w:r>
              <w:rPr>
                <w:b w:val="0"/>
              </w:rPr>
              <w:t>O</w:t>
            </w:r>
            <w:r w:rsidR="002E51AC" w:rsidRPr="00791D35">
              <w:rPr>
                <w:b w:val="0"/>
              </w:rPr>
              <w:t xml:space="preserve">nce </w:t>
            </w:r>
            <w:r w:rsidR="00C31DFD" w:rsidRPr="00791D35">
              <w:rPr>
                <w:b w:val="0"/>
              </w:rPr>
              <w:t>entered</w:t>
            </w:r>
            <w:r w:rsidR="002E51AC" w:rsidRPr="00791D35">
              <w:rPr>
                <w:b w:val="0"/>
              </w:rPr>
              <w:t xml:space="preserve"> </w:t>
            </w:r>
            <w:proofErr w:type="spellStart"/>
            <w:r w:rsidR="002E51AC" w:rsidRPr="00791D35">
              <w:rPr>
                <w:b w:val="0"/>
              </w:rPr>
              <w:t>HammerTech</w:t>
            </w:r>
            <w:proofErr w:type="spellEnd"/>
            <w:r>
              <w:rPr>
                <w:b w:val="0"/>
              </w:rPr>
              <w:t>, w</w:t>
            </w:r>
            <w:r w:rsidRPr="00791D35">
              <w:rPr>
                <w:b w:val="0"/>
              </w:rPr>
              <w:t>orker information and plant and equipment</w:t>
            </w:r>
            <w:r>
              <w:rPr>
                <w:b w:val="0"/>
              </w:rPr>
              <w:t xml:space="preserve"> </w:t>
            </w:r>
            <w:r w:rsidR="00305FCC" w:rsidRPr="00791D35">
              <w:rPr>
                <w:b w:val="0"/>
              </w:rPr>
              <w:t>can be easily share</w:t>
            </w:r>
            <w:r>
              <w:rPr>
                <w:b w:val="0"/>
              </w:rPr>
              <w:t>d</w:t>
            </w:r>
            <w:r w:rsidR="00305FCC" w:rsidRPr="00791D35">
              <w:rPr>
                <w:b w:val="0"/>
              </w:rPr>
              <w:t xml:space="preserve"> across BMD Projects. </w:t>
            </w:r>
          </w:p>
          <w:p w14:paraId="6B9BF54B" w14:textId="2C914736" w:rsidR="00C31DFD" w:rsidRPr="00791D35" w:rsidRDefault="00C31DFD" w:rsidP="006C01CD">
            <w:pPr>
              <w:pStyle w:val="TableNormalBodyText"/>
            </w:pPr>
          </w:p>
        </w:tc>
      </w:tr>
      <w:tr w:rsidR="006C01CD" w:rsidRPr="006C01CD" w14:paraId="588AC58C" w14:textId="77777777" w:rsidTr="001A1A8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5D9B3B4F" w14:textId="31564DBB" w:rsidR="00726CCC" w:rsidRPr="00C31DFD" w:rsidRDefault="007F1A77" w:rsidP="00903D41">
            <w:pPr>
              <w:pStyle w:val="Heading1"/>
            </w:pPr>
            <w:r w:rsidRPr="007B356B">
              <w:rPr>
                <w:b/>
                <w:bCs w:val="0"/>
              </w:rPr>
              <w:lastRenderedPageBreak/>
              <w:t>Key changes</w:t>
            </w:r>
            <w:r w:rsidR="00726CCC" w:rsidRPr="007B356B">
              <w:rPr>
                <w:b/>
                <w:bCs w:val="0"/>
              </w:rPr>
              <w:t>:</w:t>
            </w:r>
          </w:p>
          <w:p w14:paraId="6CF6C3EE" w14:textId="34AD7A12" w:rsidR="0074017B" w:rsidRPr="00194689" w:rsidRDefault="0074017B" w:rsidP="00903D41">
            <w:pPr>
              <w:pStyle w:val="Heading2"/>
            </w:pPr>
            <w:r w:rsidRPr="00903D41">
              <w:rPr>
                <w:b/>
                <w:bCs/>
              </w:rPr>
              <w:t xml:space="preserve">Site </w:t>
            </w:r>
            <w:r w:rsidR="007F1A77" w:rsidRPr="00903D41">
              <w:rPr>
                <w:b/>
                <w:bCs/>
              </w:rPr>
              <w:t>s</w:t>
            </w:r>
            <w:r w:rsidRPr="00903D41">
              <w:rPr>
                <w:b/>
                <w:bCs/>
              </w:rPr>
              <w:t>ign in</w:t>
            </w:r>
          </w:p>
          <w:p w14:paraId="7E3B3DFE" w14:textId="2497EBA0" w:rsidR="006B7C6A" w:rsidRPr="00903D41" w:rsidRDefault="00D462FE" w:rsidP="00903D41">
            <w:pPr>
              <w:pStyle w:val="TableNormalBodyText"/>
              <w:numPr>
                <w:ilvl w:val="0"/>
                <w:numId w:val="31"/>
              </w:numPr>
              <w:rPr>
                <w:bCs/>
              </w:rPr>
            </w:pPr>
            <w:proofErr w:type="spellStart"/>
            <w:r>
              <w:rPr>
                <w:b w:val="0"/>
                <w:bCs/>
              </w:rPr>
              <w:t>HammerTech</w:t>
            </w:r>
            <w:proofErr w:type="spellEnd"/>
            <w:r>
              <w:rPr>
                <w:b w:val="0"/>
                <w:bCs/>
              </w:rPr>
              <w:t xml:space="preserve"> will replace </w:t>
            </w:r>
            <w:r w:rsidR="0074017B" w:rsidRPr="00DF3E04">
              <w:rPr>
                <w:b w:val="0"/>
                <w:bCs/>
              </w:rPr>
              <w:t>Rapid Access</w:t>
            </w:r>
            <w:r>
              <w:rPr>
                <w:b w:val="0"/>
                <w:bCs/>
              </w:rPr>
              <w:t xml:space="preserve"> for all site sign ins. </w:t>
            </w:r>
          </w:p>
          <w:p w14:paraId="700CCD02" w14:textId="01F6A111" w:rsidR="0074017B" w:rsidRDefault="005553A0" w:rsidP="00903D41">
            <w:pPr>
              <w:pStyle w:val="TableNormalBodyText"/>
              <w:numPr>
                <w:ilvl w:val="0"/>
                <w:numId w:val="31"/>
              </w:numPr>
              <w:rPr>
                <w:bCs/>
              </w:rPr>
            </w:pPr>
            <w:r>
              <w:rPr>
                <w:b w:val="0"/>
                <w:bCs/>
              </w:rPr>
              <w:t xml:space="preserve">A kiosk will be set up to </w:t>
            </w:r>
            <w:r w:rsidR="007F1A77">
              <w:rPr>
                <w:b w:val="0"/>
                <w:bCs/>
              </w:rPr>
              <w:t>facilitate site sign in</w:t>
            </w:r>
            <w:r w:rsidR="006B7C6A">
              <w:rPr>
                <w:b w:val="0"/>
                <w:bCs/>
              </w:rPr>
              <w:t xml:space="preserve"> </w:t>
            </w:r>
            <w:r w:rsidR="005F6C88">
              <w:rPr>
                <w:b w:val="0"/>
                <w:bCs/>
              </w:rPr>
              <w:t xml:space="preserve">- </w:t>
            </w:r>
            <w:r w:rsidR="0075545C">
              <w:rPr>
                <w:b w:val="0"/>
                <w:bCs/>
              </w:rPr>
              <w:t>you do not need to download an app to sign in</w:t>
            </w:r>
            <w:r w:rsidR="007F1A77">
              <w:rPr>
                <w:b w:val="0"/>
                <w:bCs/>
              </w:rPr>
              <w:t xml:space="preserve">. </w:t>
            </w:r>
            <w:r>
              <w:rPr>
                <w:b w:val="0"/>
                <w:bCs/>
              </w:rPr>
              <w:t xml:space="preserve"> </w:t>
            </w:r>
          </w:p>
          <w:p w14:paraId="49E1E10C" w14:textId="6ACC96A7" w:rsidR="005553A0" w:rsidRPr="00903D41" w:rsidRDefault="004D7A1E" w:rsidP="00903D41">
            <w:pPr>
              <w:pStyle w:val="TableNormalBodyText"/>
              <w:numPr>
                <w:ilvl w:val="0"/>
                <w:numId w:val="31"/>
              </w:numPr>
              <w:rPr>
                <w:b w:val="0"/>
              </w:rPr>
            </w:pPr>
            <w:r>
              <w:rPr>
                <w:b w:val="0"/>
                <w:bCs/>
              </w:rPr>
              <w:t xml:space="preserve">You will </w:t>
            </w:r>
            <w:r w:rsidR="009F68A3">
              <w:rPr>
                <w:b w:val="0"/>
              </w:rPr>
              <w:t>receive</w:t>
            </w:r>
            <w:r w:rsidR="005553A0">
              <w:rPr>
                <w:b w:val="0"/>
              </w:rPr>
              <w:t xml:space="preserve"> a </w:t>
            </w:r>
            <w:r w:rsidR="009F68A3">
              <w:rPr>
                <w:b w:val="0"/>
              </w:rPr>
              <w:t>u</w:t>
            </w:r>
            <w:r w:rsidR="005553A0">
              <w:rPr>
                <w:b w:val="0"/>
              </w:rPr>
              <w:t xml:space="preserve">nique code </w:t>
            </w:r>
            <w:r w:rsidR="0055553B">
              <w:rPr>
                <w:b w:val="0"/>
              </w:rPr>
              <w:t xml:space="preserve">for use </w:t>
            </w:r>
            <w:r w:rsidR="005553A0">
              <w:rPr>
                <w:b w:val="0"/>
              </w:rPr>
              <w:t>across</w:t>
            </w:r>
            <w:r w:rsidR="005553A0" w:rsidRPr="00903D41">
              <w:rPr>
                <w:b w:val="0"/>
              </w:rPr>
              <w:t xml:space="preserve"> BMD sites that can help with site sign in.</w:t>
            </w:r>
            <w:r w:rsidR="005553A0">
              <w:rPr>
                <w:b w:val="0"/>
              </w:rPr>
              <w:t xml:space="preserve"> </w:t>
            </w:r>
            <w:r w:rsidR="009F3C49">
              <w:rPr>
                <w:u w:val="single"/>
              </w:rPr>
              <w:t>SAVE IT</w:t>
            </w:r>
          </w:p>
          <w:p w14:paraId="69E6358C" w14:textId="45BC64BA" w:rsidR="005553A0" w:rsidRPr="00903D41" w:rsidRDefault="005553A0" w:rsidP="004D7A1E">
            <w:pPr>
              <w:pStyle w:val="TableNormalBodyText"/>
              <w:numPr>
                <w:ilvl w:val="0"/>
                <w:numId w:val="31"/>
              </w:numPr>
              <w:rPr>
                <w:b w:val="0"/>
              </w:rPr>
            </w:pPr>
            <w:r>
              <w:rPr>
                <w:b w:val="0"/>
              </w:rPr>
              <w:t>Alternativel</w:t>
            </w:r>
            <w:r w:rsidRPr="00903D41">
              <w:rPr>
                <w:b w:val="0"/>
              </w:rPr>
              <w:t>y</w:t>
            </w:r>
            <w:r>
              <w:rPr>
                <w:b w:val="0"/>
              </w:rPr>
              <w:t xml:space="preserve">, you </w:t>
            </w:r>
            <w:r w:rsidR="00BB4C0E">
              <w:rPr>
                <w:b w:val="0"/>
              </w:rPr>
              <w:t xml:space="preserve">can use </w:t>
            </w:r>
            <w:r>
              <w:rPr>
                <w:b w:val="0"/>
              </w:rPr>
              <w:t xml:space="preserve">your Date of Birth for sign in. </w:t>
            </w:r>
          </w:p>
          <w:p w14:paraId="777337A2" w14:textId="77777777" w:rsidR="0091030E" w:rsidRDefault="0091030E" w:rsidP="006C01CD">
            <w:pPr>
              <w:pStyle w:val="TableNormalBodyText"/>
            </w:pPr>
          </w:p>
          <w:p w14:paraId="69B2376A" w14:textId="79E2032F" w:rsidR="008E5AEE" w:rsidRPr="00194689" w:rsidRDefault="008E5AEE" w:rsidP="00903D41">
            <w:pPr>
              <w:pStyle w:val="TableNumber"/>
            </w:pPr>
            <w:r w:rsidRPr="00903D41">
              <w:rPr>
                <w:b/>
              </w:rPr>
              <w:t xml:space="preserve">Core Induction </w:t>
            </w:r>
          </w:p>
          <w:p w14:paraId="3847B0C6" w14:textId="085DA51A" w:rsidR="000A0148" w:rsidRDefault="00E61E65" w:rsidP="00903D41">
            <w:pPr>
              <w:pStyle w:val="TableNormalBodyText"/>
              <w:numPr>
                <w:ilvl w:val="0"/>
                <w:numId w:val="32"/>
              </w:numPr>
              <w:rPr>
                <w:bCs/>
              </w:rPr>
            </w:pPr>
            <w:r>
              <w:rPr>
                <w:b w:val="0"/>
                <w:bCs/>
              </w:rPr>
              <w:t xml:space="preserve">Once migrated to </w:t>
            </w:r>
            <w:proofErr w:type="spellStart"/>
            <w:r>
              <w:rPr>
                <w:b w:val="0"/>
                <w:bCs/>
              </w:rPr>
              <w:t>HammerTech</w:t>
            </w:r>
            <w:proofErr w:type="spellEnd"/>
            <w:r>
              <w:rPr>
                <w:b w:val="0"/>
                <w:bCs/>
              </w:rPr>
              <w:t xml:space="preserve">, all subcontractors are required to complete BMD’s </w:t>
            </w:r>
            <w:r w:rsidR="0055553B">
              <w:rPr>
                <w:b w:val="0"/>
                <w:bCs/>
              </w:rPr>
              <w:t xml:space="preserve">refreshed </w:t>
            </w:r>
            <w:r w:rsidR="00890DD8" w:rsidRPr="008E5AEE">
              <w:rPr>
                <w:b w:val="0"/>
                <w:bCs/>
              </w:rPr>
              <w:t>Core Induction module</w:t>
            </w:r>
            <w:r w:rsidR="00596513">
              <w:rPr>
                <w:b w:val="0"/>
                <w:bCs/>
              </w:rPr>
              <w:t xml:space="preserve">, which can be completed in </w:t>
            </w:r>
            <w:proofErr w:type="spellStart"/>
            <w:r w:rsidR="00596513">
              <w:rPr>
                <w:b w:val="0"/>
                <w:bCs/>
              </w:rPr>
              <w:t>HammerTech</w:t>
            </w:r>
            <w:proofErr w:type="spellEnd"/>
            <w:r w:rsidR="00596513">
              <w:rPr>
                <w:b w:val="0"/>
                <w:bCs/>
              </w:rPr>
              <w:t xml:space="preserve">. </w:t>
            </w:r>
          </w:p>
          <w:p w14:paraId="64F35935" w14:textId="182423F6" w:rsidR="002068A9" w:rsidRPr="00596513" w:rsidRDefault="00596513" w:rsidP="00903D41">
            <w:pPr>
              <w:pStyle w:val="TableNormalBodyText"/>
              <w:numPr>
                <w:ilvl w:val="0"/>
                <w:numId w:val="32"/>
              </w:numPr>
              <w:rPr>
                <w:bCs/>
              </w:rPr>
            </w:pPr>
            <w:r>
              <w:rPr>
                <w:b w:val="0"/>
                <w:bCs/>
              </w:rPr>
              <w:t xml:space="preserve">For BMD employees, the Core Induction can be completed through the Learning Centre </w:t>
            </w:r>
          </w:p>
          <w:p w14:paraId="279B1B6D" w14:textId="2BB9E629" w:rsidR="002068A9" w:rsidRPr="00596513" w:rsidRDefault="002068A9" w:rsidP="00903D41">
            <w:pPr>
              <w:pStyle w:val="TableNormalBodyText"/>
              <w:numPr>
                <w:ilvl w:val="0"/>
                <w:numId w:val="32"/>
              </w:numPr>
              <w:rPr>
                <w:bCs/>
              </w:rPr>
            </w:pPr>
            <w:r w:rsidRPr="002068A9">
              <w:rPr>
                <w:b w:val="0"/>
                <w:bCs/>
              </w:rPr>
              <w:t>As part of these improvements, fundamental elements of the Working Near Services Fundamentals and Controller modules have been incorporated into the new Core Induction and Site Induction materials. </w:t>
            </w:r>
          </w:p>
          <w:p w14:paraId="720D127E" w14:textId="5A2829B0" w:rsidR="002068A9" w:rsidRDefault="002068A9" w:rsidP="00903D41">
            <w:pPr>
              <w:pStyle w:val="TableNormalBodyText"/>
              <w:numPr>
                <w:ilvl w:val="0"/>
                <w:numId w:val="32"/>
              </w:numPr>
              <w:rPr>
                <w:b w:val="0"/>
                <w:bCs/>
              </w:rPr>
            </w:pPr>
            <w:r w:rsidRPr="002068A9">
              <w:rPr>
                <w:b w:val="0"/>
                <w:bCs/>
              </w:rPr>
              <w:t xml:space="preserve">From Friday 21 August 2026, employees and subcontractors will no longer be required to complete the standalone Working Near Services Fundamentals or Controller </w:t>
            </w:r>
            <w:proofErr w:type="gramStart"/>
            <w:r w:rsidRPr="002068A9">
              <w:rPr>
                <w:b w:val="0"/>
                <w:bCs/>
              </w:rPr>
              <w:t>modules</w:t>
            </w:r>
            <w:proofErr w:type="gramEnd"/>
            <w:r w:rsidRPr="002068A9">
              <w:rPr>
                <w:b w:val="0"/>
                <w:bCs/>
              </w:rPr>
              <w:t xml:space="preserve"> and these courses will be retired in the Learning Centre. </w:t>
            </w:r>
          </w:p>
          <w:p w14:paraId="2FF9858A" w14:textId="56CA98DA" w:rsidR="00890DD8" w:rsidRDefault="00890DD8" w:rsidP="006C01CD">
            <w:pPr>
              <w:pStyle w:val="TableNormalBodyText"/>
              <w:rPr>
                <w:bCs/>
              </w:rPr>
            </w:pPr>
          </w:p>
          <w:p w14:paraId="69F364CB" w14:textId="45C0BF9E" w:rsidR="0081009C" w:rsidRPr="004D37FA" w:rsidRDefault="0081009C" w:rsidP="006C01CD">
            <w:pPr>
              <w:pStyle w:val="TableNormalBodyText"/>
              <w:rPr>
                <w:b w:val="0"/>
              </w:rPr>
            </w:pPr>
            <w:r>
              <w:rPr>
                <w:bCs/>
              </w:rPr>
              <w:t>Action required</w:t>
            </w:r>
            <w:r w:rsidR="00C84688" w:rsidRPr="00791D35">
              <w:rPr>
                <w:bCs/>
              </w:rPr>
              <w:t>:</w:t>
            </w:r>
          </w:p>
          <w:p w14:paraId="2DA3C540" w14:textId="49465285" w:rsidR="004D37FA" w:rsidRPr="00903D41" w:rsidRDefault="004D37FA" w:rsidP="004D37FA">
            <w:pPr>
              <w:pStyle w:val="TableNormalBodyText"/>
              <w:numPr>
                <w:ilvl w:val="0"/>
                <w:numId w:val="36"/>
              </w:numPr>
              <w:rPr>
                <w:b w:val="0"/>
              </w:rPr>
            </w:pPr>
            <w:r w:rsidRPr="007E6E79">
              <w:rPr>
                <w:b w:val="0"/>
                <w:bCs/>
              </w:rPr>
              <w:t xml:space="preserve">Following migration, you will be required to enter all tickets and competencies into </w:t>
            </w:r>
            <w:proofErr w:type="spellStart"/>
            <w:r w:rsidRPr="007E6E79">
              <w:rPr>
                <w:b w:val="0"/>
                <w:bCs/>
              </w:rPr>
              <w:t>HammerTech</w:t>
            </w:r>
            <w:proofErr w:type="spellEnd"/>
            <w:r w:rsidRPr="007E6E79">
              <w:rPr>
                <w:b w:val="0"/>
                <w:bCs/>
              </w:rPr>
              <w:t xml:space="preserve"> - ensure you have these ready to enter.  </w:t>
            </w:r>
          </w:p>
          <w:p w14:paraId="41854FFB" w14:textId="70F978FF" w:rsidR="004D37FA" w:rsidRPr="00903D41" w:rsidRDefault="004D37FA" w:rsidP="004D37FA">
            <w:pPr>
              <w:pStyle w:val="TableNormalBodyText"/>
              <w:numPr>
                <w:ilvl w:val="0"/>
                <w:numId w:val="36"/>
              </w:numPr>
              <w:rPr>
                <w:b w:val="0"/>
              </w:rPr>
            </w:pPr>
            <w:r w:rsidRPr="002222D8">
              <w:rPr>
                <w:b w:val="0"/>
              </w:rPr>
              <w:t>You will not be able to sign into site until your induction has been signed off and tickets upload</w:t>
            </w:r>
            <w:r w:rsidRPr="004D37FA">
              <w:rPr>
                <w:b w:val="0"/>
              </w:rPr>
              <w:t>ed.</w:t>
            </w:r>
          </w:p>
          <w:p w14:paraId="4E75DB43" w14:textId="33BD1E13" w:rsidR="008E5AEE" w:rsidRPr="00903D41" w:rsidRDefault="004D37FA" w:rsidP="004D37FA">
            <w:pPr>
              <w:pStyle w:val="TableNormalBodyText"/>
              <w:numPr>
                <w:ilvl w:val="0"/>
                <w:numId w:val="36"/>
              </w:numPr>
              <w:rPr>
                <w:b w:val="0"/>
              </w:rPr>
            </w:pPr>
            <w:r w:rsidRPr="00194689">
              <w:t xml:space="preserve">Once registered with </w:t>
            </w:r>
            <w:proofErr w:type="spellStart"/>
            <w:r w:rsidRPr="00194689">
              <w:t>HammerTech</w:t>
            </w:r>
            <w:proofErr w:type="spellEnd"/>
            <w:r w:rsidRPr="00194689">
              <w:t xml:space="preserve">, information can be easily transferred to other projects. </w:t>
            </w:r>
          </w:p>
          <w:p w14:paraId="52B485D8" w14:textId="77777777" w:rsidR="00C31DFD" w:rsidRDefault="00C31DFD" w:rsidP="006C01CD">
            <w:pPr>
              <w:pStyle w:val="TableNormalBodyText"/>
            </w:pPr>
          </w:p>
          <w:p w14:paraId="727F8615" w14:textId="77777777" w:rsidR="00C31DFD" w:rsidRPr="00194689" w:rsidRDefault="00C31DFD" w:rsidP="00903D41">
            <w:pPr>
              <w:pStyle w:val="TableNumber"/>
            </w:pPr>
            <w:r w:rsidRPr="00903D41">
              <w:rPr>
                <w:b/>
              </w:rPr>
              <w:t>Plant and equipment</w:t>
            </w:r>
          </w:p>
          <w:p w14:paraId="4964F5EE" w14:textId="5D0EE2E6" w:rsidR="00F01658" w:rsidRDefault="00C31DFD" w:rsidP="00C31DFD">
            <w:pPr>
              <w:pStyle w:val="TableNormalBodyText"/>
            </w:pPr>
            <w:proofErr w:type="spellStart"/>
            <w:r>
              <w:rPr>
                <w:b w:val="0"/>
              </w:rPr>
              <w:t>HammerTech</w:t>
            </w:r>
            <w:proofErr w:type="spellEnd"/>
            <w:r>
              <w:rPr>
                <w:b w:val="0"/>
              </w:rPr>
              <w:t xml:space="preserve"> will replace plant assessor </w:t>
            </w:r>
            <w:r w:rsidR="00F01658">
              <w:rPr>
                <w:b w:val="0"/>
              </w:rPr>
              <w:t xml:space="preserve">for </w:t>
            </w:r>
            <w:r>
              <w:rPr>
                <w:b w:val="0"/>
              </w:rPr>
              <w:t>plant and equipment onboarding requirements</w:t>
            </w:r>
            <w:r w:rsidR="00C9401D">
              <w:rPr>
                <w:b w:val="0"/>
              </w:rPr>
              <w:t xml:space="preserve">, providing a </w:t>
            </w:r>
            <w:r>
              <w:rPr>
                <w:b w:val="0"/>
              </w:rPr>
              <w:t>clear</w:t>
            </w:r>
            <w:r w:rsidR="00C9401D">
              <w:rPr>
                <w:b w:val="0"/>
              </w:rPr>
              <w:t>, consistent</w:t>
            </w:r>
            <w:r>
              <w:rPr>
                <w:b w:val="0"/>
              </w:rPr>
              <w:t xml:space="preserve"> </w:t>
            </w:r>
            <w:r w:rsidR="00F01658">
              <w:rPr>
                <w:b w:val="0"/>
              </w:rPr>
              <w:t xml:space="preserve">process </w:t>
            </w:r>
            <w:r>
              <w:rPr>
                <w:b w:val="0"/>
              </w:rPr>
              <w:t xml:space="preserve">for Subcontractors to </w:t>
            </w:r>
            <w:r w:rsidR="00F01658">
              <w:rPr>
                <w:b w:val="0"/>
              </w:rPr>
              <w:t>s</w:t>
            </w:r>
            <w:r>
              <w:rPr>
                <w:b w:val="0"/>
              </w:rPr>
              <w:t xml:space="preserve">ubmit </w:t>
            </w:r>
            <w:r w:rsidR="00F01658">
              <w:rPr>
                <w:b w:val="0"/>
              </w:rPr>
              <w:t>e</w:t>
            </w:r>
            <w:r>
              <w:rPr>
                <w:b w:val="0"/>
              </w:rPr>
              <w:t xml:space="preserve">quipment for approval and use on site. </w:t>
            </w:r>
          </w:p>
          <w:p w14:paraId="083F094C" w14:textId="7EACBD0C" w:rsidR="00C31DFD" w:rsidRPr="00A640DD" w:rsidRDefault="002638A9" w:rsidP="00C31DFD">
            <w:pPr>
              <w:pStyle w:val="TableNormalBodyText"/>
            </w:pPr>
            <w:r>
              <w:rPr>
                <w:b w:val="0"/>
              </w:rPr>
              <w:t xml:space="preserve">All equipment on site must be entered into </w:t>
            </w:r>
            <w:proofErr w:type="spellStart"/>
            <w:r>
              <w:rPr>
                <w:b w:val="0"/>
              </w:rPr>
              <w:t>HammerTech</w:t>
            </w:r>
            <w:proofErr w:type="spellEnd"/>
            <w:r>
              <w:rPr>
                <w:b w:val="0"/>
              </w:rPr>
              <w:t xml:space="preserve">. </w:t>
            </w:r>
            <w:r w:rsidR="00F01658">
              <w:rPr>
                <w:b w:val="0"/>
              </w:rPr>
              <w:t xml:space="preserve">As part of the pre-site acceptance process, specific checks may be required, </w:t>
            </w:r>
            <w:r w:rsidR="00C9401D">
              <w:rPr>
                <w:b w:val="0"/>
              </w:rPr>
              <w:t>but a</w:t>
            </w:r>
            <w:r w:rsidR="00C31DFD">
              <w:rPr>
                <w:b w:val="0"/>
              </w:rPr>
              <w:t>ll other details can</w:t>
            </w:r>
            <w:r w:rsidR="00C9401D">
              <w:rPr>
                <w:b w:val="0"/>
              </w:rPr>
              <w:t xml:space="preserve"> be transferred </w:t>
            </w:r>
            <w:r w:rsidR="00C31DFD">
              <w:rPr>
                <w:b w:val="0"/>
              </w:rPr>
              <w:t>across BMD site</w:t>
            </w:r>
            <w:r w:rsidR="00C9401D">
              <w:rPr>
                <w:b w:val="0"/>
              </w:rPr>
              <w:t>s</w:t>
            </w:r>
            <w:r w:rsidR="00C31DFD">
              <w:rPr>
                <w:b w:val="0"/>
              </w:rPr>
              <w:t xml:space="preserve">. </w:t>
            </w:r>
            <w:r w:rsidR="00C9401D">
              <w:rPr>
                <w:b w:val="0"/>
              </w:rPr>
              <w:br/>
            </w:r>
          </w:p>
          <w:p w14:paraId="3DD1053C" w14:textId="78B710E9" w:rsidR="00C31DFD" w:rsidRDefault="00C31DFD" w:rsidP="006C01CD">
            <w:pPr>
              <w:pStyle w:val="TableNormalBodyText"/>
            </w:pPr>
            <w:r>
              <w:rPr>
                <w:b w:val="0"/>
              </w:rPr>
              <w:t>One piece of mobile plant can be on multiple BMD projects at a time.</w:t>
            </w:r>
          </w:p>
          <w:p w14:paraId="420EE671" w14:textId="77777777" w:rsidR="00C31DFD" w:rsidRDefault="00C31DFD" w:rsidP="006C01CD">
            <w:pPr>
              <w:pStyle w:val="TableNormalBodyText"/>
            </w:pPr>
          </w:p>
          <w:p w14:paraId="50AB5E88" w14:textId="77777777" w:rsidR="00C31DFD" w:rsidRPr="00194689" w:rsidRDefault="00C31DFD" w:rsidP="00903D41">
            <w:pPr>
              <w:pStyle w:val="TableNumber"/>
            </w:pPr>
            <w:r w:rsidRPr="00903D41">
              <w:rPr>
                <w:b/>
              </w:rPr>
              <w:t>SWMS</w:t>
            </w:r>
          </w:p>
          <w:p w14:paraId="4CF221B0" w14:textId="0E20EAC9" w:rsidR="00586081" w:rsidRPr="008A0ED7" w:rsidRDefault="00C31DFD" w:rsidP="00903D41">
            <w:pPr>
              <w:pStyle w:val="TableNormalBodyText"/>
              <w:numPr>
                <w:ilvl w:val="0"/>
                <w:numId w:val="37"/>
              </w:numPr>
            </w:pPr>
            <w:proofErr w:type="spellStart"/>
            <w:r>
              <w:rPr>
                <w:b w:val="0"/>
              </w:rPr>
              <w:t>HammerTech</w:t>
            </w:r>
            <w:proofErr w:type="spellEnd"/>
            <w:r>
              <w:rPr>
                <w:b w:val="0"/>
              </w:rPr>
              <w:t xml:space="preserve"> provides a clear workflow for SWMS to be submitted, reviewed and approv</w:t>
            </w:r>
            <w:r w:rsidR="00586081">
              <w:rPr>
                <w:b w:val="0"/>
              </w:rPr>
              <w:t xml:space="preserve">ed </w:t>
            </w:r>
            <w:r>
              <w:rPr>
                <w:b w:val="0"/>
              </w:rPr>
              <w:t xml:space="preserve">prior to commencement of works on site. </w:t>
            </w:r>
          </w:p>
          <w:p w14:paraId="63AC4ABC" w14:textId="1FDBCD74" w:rsidR="00C31DFD" w:rsidRDefault="00C31DFD" w:rsidP="00903D41">
            <w:pPr>
              <w:pStyle w:val="TableNormalBodyText"/>
              <w:numPr>
                <w:ilvl w:val="0"/>
                <w:numId w:val="37"/>
              </w:numPr>
              <w:rPr>
                <w:bCs/>
              </w:rPr>
            </w:pPr>
            <w:r w:rsidRPr="00C25B0E">
              <w:rPr>
                <w:b w:val="0"/>
                <w:bCs/>
              </w:rPr>
              <w:t xml:space="preserve">Workers can be allocated to </w:t>
            </w:r>
            <w:proofErr w:type="gramStart"/>
            <w:r w:rsidRPr="00C25B0E">
              <w:rPr>
                <w:b w:val="0"/>
                <w:bCs/>
              </w:rPr>
              <w:t>SWMS</w:t>
            </w:r>
            <w:proofErr w:type="gramEnd"/>
            <w:r w:rsidRPr="00C25B0E">
              <w:rPr>
                <w:b w:val="0"/>
                <w:bCs/>
              </w:rPr>
              <w:t xml:space="preserve"> and </w:t>
            </w:r>
            <w:r w:rsidR="00586081">
              <w:rPr>
                <w:b w:val="0"/>
                <w:bCs/>
              </w:rPr>
              <w:t>s</w:t>
            </w:r>
            <w:r w:rsidRPr="00C25B0E">
              <w:rPr>
                <w:b w:val="0"/>
                <w:bCs/>
              </w:rPr>
              <w:t>ignatures</w:t>
            </w:r>
            <w:r w:rsidR="008A0ED7">
              <w:rPr>
                <w:b w:val="0"/>
                <w:bCs/>
              </w:rPr>
              <w:t xml:space="preserve"> are</w:t>
            </w:r>
            <w:r w:rsidRPr="00C25B0E">
              <w:rPr>
                <w:b w:val="0"/>
                <w:bCs/>
              </w:rPr>
              <w:t xml:space="preserve"> captured via </w:t>
            </w:r>
            <w:proofErr w:type="spellStart"/>
            <w:r w:rsidRPr="00C25B0E">
              <w:rPr>
                <w:b w:val="0"/>
                <w:bCs/>
              </w:rPr>
              <w:t>HammerTech</w:t>
            </w:r>
            <w:proofErr w:type="spellEnd"/>
            <w:r w:rsidRPr="00C25B0E">
              <w:rPr>
                <w:b w:val="0"/>
                <w:bCs/>
              </w:rPr>
              <w:t xml:space="preserve">. </w:t>
            </w:r>
          </w:p>
          <w:p w14:paraId="578419EF" w14:textId="77777777" w:rsidR="00C31DFD" w:rsidRDefault="00C31DFD" w:rsidP="00903D41">
            <w:pPr>
              <w:pStyle w:val="TableNormalBodyText"/>
              <w:numPr>
                <w:ilvl w:val="0"/>
                <w:numId w:val="37"/>
              </w:numPr>
              <w:rPr>
                <w:bCs/>
              </w:rPr>
            </w:pPr>
            <w:r>
              <w:rPr>
                <w:b w:val="0"/>
                <w:bCs/>
              </w:rPr>
              <w:t>Only SWMS that are currently in use, or new SWMS will need to be entered.</w:t>
            </w:r>
          </w:p>
          <w:p w14:paraId="234F87B1" w14:textId="77777777" w:rsidR="00CC5890" w:rsidRDefault="00CC5890" w:rsidP="00C31DFD">
            <w:pPr>
              <w:pStyle w:val="TableNormalBodyText"/>
              <w:rPr>
                <w:bCs/>
              </w:rPr>
            </w:pPr>
          </w:p>
          <w:p w14:paraId="28A5E064" w14:textId="77777777" w:rsidR="008A0ED7" w:rsidRDefault="008A0ED7" w:rsidP="00CC5890">
            <w:pPr>
              <w:pStyle w:val="TableNormalBodyText"/>
              <w:rPr>
                <w:b w:val="0"/>
                <w:sz w:val="28"/>
                <w:szCs w:val="28"/>
              </w:rPr>
            </w:pPr>
          </w:p>
          <w:p w14:paraId="377A737D" w14:textId="77777777" w:rsidR="007B356B" w:rsidRDefault="007B356B" w:rsidP="00CC5890">
            <w:pPr>
              <w:pStyle w:val="TableNormalBodyText"/>
              <w:rPr>
                <w:sz w:val="28"/>
                <w:szCs w:val="28"/>
              </w:rPr>
            </w:pPr>
          </w:p>
          <w:p w14:paraId="45AFB1D7" w14:textId="2C00756F" w:rsidR="00196C85" w:rsidRPr="00194689" w:rsidRDefault="00CC5890" w:rsidP="00903D41">
            <w:pPr>
              <w:pStyle w:val="TableNumber"/>
            </w:pPr>
            <w:r w:rsidRPr="00903D41">
              <w:rPr>
                <w:b/>
              </w:rPr>
              <w:lastRenderedPageBreak/>
              <w:t xml:space="preserve">Permit to Work </w:t>
            </w:r>
          </w:p>
          <w:p w14:paraId="7DADC0A1" w14:textId="28EF6723" w:rsidR="00D952EE" w:rsidRDefault="00196C85" w:rsidP="00CC5890">
            <w:pPr>
              <w:pStyle w:val="TableNormalBodyText"/>
            </w:pPr>
            <w:r>
              <w:rPr>
                <w:b w:val="0"/>
              </w:rPr>
              <w:t>BMD’s Permit to Work system has been updated to provide a more streamlined approach across the business</w:t>
            </w:r>
            <w:r w:rsidR="00D952EE">
              <w:rPr>
                <w:b w:val="0"/>
              </w:rPr>
              <w:t xml:space="preserve">, with new </w:t>
            </w:r>
            <w:r w:rsidR="00DB3E8D">
              <w:rPr>
                <w:b w:val="0"/>
              </w:rPr>
              <w:t xml:space="preserve">permit </w:t>
            </w:r>
            <w:r w:rsidR="00D952EE">
              <w:rPr>
                <w:b w:val="0"/>
              </w:rPr>
              <w:t xml:space="preserve">templates available in </w:t>
            </w:r>
            <w:proofErr w:type="spellStart"/>
            <w:r w:rsidR="00CC5890">
              <w:rPr>
                <w:b w:val="0"/>
              </w:rPr>
              <w:t>HammerTech</w:t>
            </w:r>
            <w:proofErr w:type="spellEnd"/>
            <w:r w:rsidR="00D952EE">
              <w:rPr>
                <w:b w:val="0"/>
              </w:rPr>
              <w:t xml:space="preserve">. </w:t>
            </w:r>
            <w:r w:rsidR="00010F3E">
              <w:rPr>
                <w:b w:val="0"/>
              </w:rPr>
              <w:br/>
            </w:r>
          </w:p>
          <w:p w14:paraId="10FFF563" w14:textId="77777777" w:rsidR="00010F3E" w:rsidRPr="00903D41" w:rsidRDefault="00010F3E" w:rsidP="00010F3E">
            <w:pPr>
              <w:pStyle w:val="TableNormalBodyText"/>
              <w:rPr>
                <w:b w:val="0"/>
              </w:rPr>
            </w:pPr>
            <w:r w:rsidRPr="00194689">
              <w:t>Key improvements include standardised permit templates, streamlined approval requirements, updates to reduce duplication and introduction of the following permit roles:</w:t>
            </w:r>
          </w:p>
          <w:p w14:paraId="467594EE" w14:textId="77777777" w:rsidR="00010F3E" w:rsidRPr="00903D41" w:rsidRDefault="00010F3E" w:rsidP="00010F3E">
            <w:pPr>
              <w:pStyle w:val="TableNormalBodyText"/>
              <w:rPr>
                <w:b w:val="0"/>
              </w:rPr>
            </w:pPr>
            <w:r w:rsidRPr="00194689">
              <w:t>•</w:t>
            </w:r>
            <w:r w:rsidRPr="00194689">
              <w:tab/>
              <w:t>Permit issuer: trained and authorised person responsible for issuing permit</w:t>
            </w:r>
          </w:p>
          <w:p w14:paraId="27DF509E" w14:textId="77777777" w:rsidR="00010F3E" w:rsidRPr="00903D41" w:rsidRDefault="00010F3E" w:rsidP="00010F3E">
            <w:pPr>
              <w:pStyle w:val="TableNormalBodyText"/>
              <w:rPr>
                <w:b w:val="0"/>
              </w:rPr>
            </w:pPr>
            <w:r w:rsidRPr="00194689">
              <w:t>•</w:t>
            </w:r>
            <w:r w:rsidRPr="00194689">
              <w:tab/>
              <w:t>Permit approver: person responsible for verifying the work and associated works</w:t>
            </w:r>
          </w:p>
          <w:p w14:paraId="6C258128" w14:textId="003BD769" w:rsidR="00DB3E8D" w:rsidRPr="008A0ED7" w:rsidRDefault="00010F3E" w:rsidP="00CC5890">
            <w:pPr>
              <w:pStyle w:val="TableNormalBodyText"/>
              <w:rPr>
                <w:b w:val="0"/>
              </w:rPr>
            </w:pPr>
            <w:r w:rsidRPr="00194689">
              <w:t>•</w:t>
            </w:r>
            <w:r w:rsidRPr="00194689">
              <w:tab/>
              <w:t>Permit holder: person performing or directly supervising the work under the permit</w:t>
            </w:r>
            <w:r w:rsidRPr="008A0ED7">
              <w:t>.</w:t>
            </w:r>
          </w:p>
          <w:p w14:paraId="04935F7A" w14:textId="2D3645DE" w:rsidR="00CC5890" w:rsidRDefault="001353E1" w:rsidP="00CC5890">
            <w:pPr>
              <w:pStyle w:val="TableNormalBodyText"/>
            </w:pPr>
            <w:r>
              <w:rPr>
                <w:b w:val="0"/>
              </w:rPr>
              <w:t xml:space="preserve"> </w:t>
            </w:r>
          </w:p>
          <w:p w14:paraId="75159890" w14:textId="713EE26F" w:rsidR="00C31DFD" w:rsidRPr="0074017B" w:rsidRDefault="001353E1" w:rsidP="00C31DFD">
            <w:pPr>
              <w:pStyle w:val="TableNormalBodyText"/>
              <w:rPr>
                <w:b w:val="0"/>
              </w:rPr>
            </w:pPr>
            <w:r>
              <w:rPr>
                <w:b w:val="0"/>
              </w:rPr>
              <w:t xml:space="preserve">Inducted workers can sign onto the permits once in progress by scanning onto a QR code. </w:t>
            </w:r>
          </w:p>
        </w:tc>
      </w:tr>
      <w:tr w:rsidR="006C01CD" w:rsidRPr="006C01CD" w14:paraId="1298C5A1" w14:textId="77777777" w:rsidTr="001A1A80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3690216B" w14:textId="221ED9A3" w:rsidR="00203EDD" w:rsidRPr="00903D41" w:rsidRDefault="009C35BF" w:rsidP="00903D41">
            <w:pPr>
              <w:pStyle w:val="Heading1"/>
              <w:rPr>
                <w:b/>
                <w:bCs w:val="0"/>
              </w:rPr>
            </w:pPr>
            <w:r w:rsidRPr="00903D41">
              <w:rPr>
                <w:b/>
                <w:bCs w:val="0"/>
              </w:rPr>
              <w:lastRenderedPageBreak/>
              <w:t xml:space="preserve">QUESTIONS: </w:t>
            </w:r>
          </w:p>
          <w:p w14:paraId="2D1ADEAD" w14:textId="3746EA1D" w:rsidR="006C01CD" w:rsidRDefault="00530EFE" w:rsidP="006C01CD">
            <w:pPr>
              <w:pStyle w:val="TableNormalBodyText"/>
              <w:rPr>
                <w:b w:val="0"/>
              </w:rPr>
            </w:pPr>
            <w:r>
              <w:t xml:space="preserve">Can you work on another BMD site that is not on </w:t>
            </w:r>
            <w:proofErr w:type="spellStart"/>
            <w:r>
              <w:t>HammerTech</w:t>
            </w:r>
            <w:proofErr w:type="spellEnd"/>
            <w:r>
              <w:t>?</w:t>
            </w:r>
          </w:p>
          <w:p w14:paraId="1A6B0E6A" w14:textId="6FCEEFBD" w:rsidR="00626C5F" w:rsidRDefault="00530EFE" w:rsidP="006C01CD">
            <w:pPr>
              <w:pStyle w:val="TableNormalBodyText"/>
              <w:rPr>
                <w:bCs/>
              </w:rPr>
            </w:pPr>
            <w:r w:rsidRPr="00162F52">
              <w:rPr>
                <w:b w:val="0"/>
                <w:bCs/>
              </w:rPr>
              <w:t>Yes, we are migrating project</w:t>
            </w:r>
            <w:r w:rsidR="009C35BF">
              <w:rPr>
                <w:b w:val="0"/>
                <w:bCs/>
              </w:rPr>
              <w:t>s</w:t>
            </w:r>
            <w:r w:rsidRPr="00162F52">
              <w:rPr>
                <w:b w:val="0"/>
                <w:bCs/>
              </w:rPr>
              <w:t xml:space="preserve"> to </w:t>
            </w:r>
            <w:proofErr w:type="spellStart"/>
            <w:r w:rsidRPr="00162F52">
              <w:rPr>
                <w:b w:val="0"/>
                <w:bCs/>
              </w:rPr>
              <w:t>HammerTech</w:t>
            </w:r>
            <w:proofErr w:type="spellEnd"/>
            <w:r w:rsidRPr="00162F52">
              <w:rPr>
                <w:b w:val="0"/>
                <w:bCs/>
              </w:rPr>
              <w:t xml:space="preserve"> across the organisation, so the</w:t>
            </w:r>
            <w:r w:rsidR="00017626" w:rsidRPr="00162F52">
              <w:rPr>
                <w:b w:val="0"/>
                <w:bCs/>
              </w:rPr>
              <w:t>s</w:t>
            </w:r>
            <w:r w:rsidRPr="00162F52">
              <w:rPr>
                <w:b w:val="0"/>
                <w:bCs/>
              </w:rPr>
              <w:t xml:space="preserve">e will be a transitional period where some projects will </w:t>
            </w:r>
            <w:r w:rsidR="009C35BF">
              <w:rPr>
                <w:b w:val="0"/>
                <w:bCs/>
              </w:rPr>
              <w:t xml:space="preserve">remain on the previous system until it transitions. </w:t>
            </w:r>
            <w:r w:rsidRPr="00162F52">
              <w:rPr>
                <w:b w:val="0"/>
                <w:bCs/>
              </w:rPr>
              <w:t xml:space="preserve"> </w:t>
            </w:r>
          </w:p>
          <w:p w14:paraId="27CA94DB" w14:textId="77777777" w:rsidR="00626C5F" w:rsidRDefault="00626C5F" w:rsidP="00626C5F">
            <w:pPr>
              <w:pStyle w:val="TableNormalBodyText"/>
            </w:pPr>
          </w:p>
          <w:p w14:paraId="6B4A0B1A" w14:textId="143F9789" w:rsidR="00DF3E04" w:rsidRPr="00903D41" w:rsidRDefault="00626C5F" w:rsidP="006C01CD">
            <w:pPr>
              <w:pStyle w:val="TableNormalBodyText"/>
              <w:rPr>
                <w:b w:val="0"/>
                <w:bCs/>
              </w:rPr>
            </w:pPr>
            <w:r>
              <w:rPr>
                <w:b w:val="0"/>
              </w:rPr>
              <w:t xml:space="preserve">If you are using </w:t>
            </w:r>
            <w:proofErr w:type="spellStart"/>
            <w:r>
              <w:rPr>
                <w:b w:val="0"/>
              </w:rPr>
              <w:t>HammerTech</w:t>
            </w:r>
            <w:proofErr w:type="spellEnd"/>
            <w:r>
              <w:rPr>
                <w:b w:val="0"/>
              </w:rPr>
              <w:t xml:space="preserve"> with another company, th</w:t>
            </w:r>
            <w:r w:rsidR="00FE62B9">
              <w:rPr>
                <w:b w:val="0"/>
              </w:rPr>
              <w:t>is</w:t>
            </w:r>
            <w:r>
              <w:rPr>
                <w:b w:val="0"/>
              </w:rPr>
              <w:t xml:space="preserve"> information will not carry over to </w:t>
            </w:r>
            <w:r w:rsidR="00FE62B9">
              <w:rPr>
                <w:b w:val="0"/>
              </w:rPr>
              <w:t xml:space="preserve">the BMD </w:t>
            </w:r>
            <w:proofErr w:type="spellStart"/>
            <w:r>
              <w:rPr>
                <w:b w:val="0"/>
              </w:rPr>
              <w:t>HammerTech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6C01CD" w:rsidRPr="006C01CD" w14:paraId="50AC4258" w14:textId="77777777" w:rsidTr="001A1A8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E4956E2" w14:textId="77777777" w:rsidR="005A3E7E" w:rsidRDefault="00C54020" w:rsidP="004C3003">
            <w:pPr>
              <w:pStyle w:val="TableNormalBodyText"/>
            </w:pPr>
            <w:r w:rsidRPr="00C54020">
              <w:rPr>
                <w:b w:val="0"/>
              </w:rPr>
              <w:t xml:space="preserve">Support will be available before, during and after implementation to help your organisation transition to </w:t>
            </w:r>
            <w:proofErr w:type="spellStart"/>
            <w:r w:rsidRPr="00C54020">
              <w:rPr>
                <w:b w:val="0"/>
              </w:rPr>
              <w:t>HammerTech</w:t>
            </w:r>
            <w:proofErr w:type="spellEnd"/>
            <w:r w:rsidRPr="00C54020">
              <w:rPr>
                <w:b w:val="0"/>
              </w:rPr>
              <w:t>.</w:t>
            </w:r>
            <w:r w:rsidR="005A3E7E">
              <w:rPr>
                <w:b w:val="0"/>
              </w:rPr>
              <w:t xml:space="preserve"> </w:t>
            </w:r>
          </w:p>
          <w:p w14:paraId="636ACD8A" w14:textId="77777777" w:rsidR="005A3E7E" w:rsidRDefault="005A3E7E" w:rsidP="004C3003">
            <w:pPr>
              <w:pStyle w:val="TableNormalBodyText"/>
            </w:pPr>
          </w:p>
          <w:p w14:paraId="678B708D" w14:textId="233333E1" w:rsidR="004C3003" w:rsidRDefault="005A3E7E" w:rsidP="004C3003">
            <w:pPr>
              <w:pStyle w:val="TableNormalBodyText"/>
              <w:rPr>
                <w:b w:val="0"/>
              </w:rPr>
            </w:pPr>
            <w:r>
              <w:rPr>
                <w:b w:val="0"/>
              </w:rPr>
              <w:t xml:space="preserve">If you have any questions, speak to your safety team on site. </w:t>
            </w:r>
            <w:r w:rsidR="004C3003" w:rsidRPr="004C3003">
              <w:rPr>
                <w:b w:val="0"/>
              </w:rPr>
              <w:t>For System support,</w:t>
            </w:r>
            <w:r>
              <w:rPr>
                <w:b w:val="0"/>
              </w:rPr>
              <w:t xml:space="preserve"> </w:t>
            </w:r>
            <w:r w:rsidR="004C3003" w:rsidRPr="004C3003">
              <w:rPr>
                <w:b w:val="0"/>
              </w:rPr>
              <w:t>contact </w:t>
            </w:r>
            <w:hyperlink r:id="rId12" w:tgtFrame="_blank" w:history="1">
              <w:r w:rsidR="004C3003" w:rsidRPr="004C3003">
                <w:rPr>
                  <w:rStyle w:val="Hyperlink"/>
                  <w:b w:val="0"/>
                  <w:bCs/>
                </w:rPr>
                <w:t>hseapps@bmd.com.au</w:t>
              </w:r>
            </w:hyperlink>
            <w:r w:rsidR="004C3003" w:rsidRPr="004C3003">
              <w:rPr>
                <w:b w:val="0"/>
                <w:bCs/>
              </w:rPr>
              <w:t>.</w:t>
            </w:r>
          </w:p>
          <w:p w14:paraId="5B3BFB38" w14:textId="77777777" w:rsidR="00C54020" w:rsidRDefault="00C54020" w:rsidP="004C3003">
            <w:pPr>
              <w:pStyle w:val="TableNormalBodyText"/>
              <w:rPr>
                <w:b w:val="0"/>
              </w:rPr>
            </w:pPr>
          </w:p>
          <w:p w14:paraId="2C3C7161" w14:textId="287E43AC" w:rsidR="002C7D9E" w:rsidRPr="005A3E7E" w:rsidRDefault="008A0ED7" w:rsidP="002C7D9E">
            <w:pPr>
              <w:pStyle w:val="TableNormalBodyText"/>
              <w:rPr>
                <w:b w:val="0"/>
                <w:bCs/>
              </w:rPr>
            </w:pPr>
            <w:r w:rsidRPr="00194689">
              <w:t xml:space="preserve">Refer to site posters and other materials for more information and </w:t>
            </w:r>
            <w:r w:rsidR="002C7D9E" w:rsidRPr="00194689">
              <w:t xml:space="preserve">access the </w:t>
            </w:r>
            <w:proofErr w:type="spellStart"/>
            <w:r w:rsidR="002C7D9E" w:rsidRPr="00194689">
              <w:t>HammerTech</w:t>
            </w:r>
            <w:proofErr w:type="spellEnd"/>
            <w:r w:rsidR="002C7D9E" w:rsidRPr="00194689">
              <w:t xml:space="preserve"> training hub via the Full Power Safety Portal. </w:t>
            </w:r>
          </w:p>
          <w:p w14:paraId="09E27B99" w14:textId="36F80C2D" w:rsidR="006C01CD" w:rsidRPr="00903D41" w:rsidRDefault="008D076E" w:rsidP="002C7D9E">
            <w:pPr>
              <w:pStyle w:val="TableNormalBodyText"/>
              <w:rPr>
                <w:b w:val="0"/>
              </w:rPr>
            </w:pPr>
            <w:r w:rsidRPr="008D076E">
              <w:rPr>
                <w:noProof/>
              </w:rPr>
              <w:lastRenderedPageBreak/>
              <w:drawing>
                <wp:inline distT="0" distB="0" distL="0" distR="0" wp14:anchorId="7AD67101" wp14:editId="0FBA318C">
                  <wp:extent cx="6099810" cy="8711565"/>
                  <wp:effectExtent l="0" t="0" r="0" b="0"/>
                  <wp:docPr id="797432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4322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9810" cy="871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2F52">
              <w:t xml:space="preserve"> </w:t>
            </w:r>
          </w:p>
        </w:tc>
      </w:tr>
    </w:tbl>
    <w:p w14:paraId="39586A46" w14:textId="0F86F625" w:rsidR="006C01CD" w:rsidRPr="00154055" w:rsidRDefault="00154055" w:rsidP="00154055">
      <w:pPr>
        <w:rPr>
          <w:b/>
          <w:bCs/>
        </w:rPr>
      </w:pPr>
      <w:r w:rsidRPr="00154055">
        <w:rPr>
          <w:b/>
          <w:bCs/>
        </w:rPr>
        <w:lastRenderedPageBreak/>
        <w:t xml:space="preserve">Person </w:t>
      </w:r>
      <w:r w:rsidR="00F44F6A">
        <w:rPr>
          <w:b/>
          <w:bCs/>
        </w:rPr>
        <w:t>a</w:t>
      </w:r>
      <w:r w:rsidRPr="00154055">
        <w:rPr>
          <w:b/>
          <w:bCs/>
        </w:rPr>
        <w:t>ttending:</w:t>
      </w:r>
    </w:p>
    <w:tbl>
      <w:tblPr>
        <w:tblStyle w:val="Table11"/>
        <w:tblW w:w="0" w:type="auto"/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D04E93" w14:paraId="2E34DC0B" w14:textId="77777777" w:rsidTr="001A1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0DEED96B" w14:textId="77777777" w:rsidR="00D04E93" w:rsidRPr="00D04E93" w:rsidRDefault="00D04E93" w:rsidP="001A1A80">
            <w:pPr>
              <w:pStyle w:val="TableNormalHeadingWhite"/>
              <w:jc w:val="center"/>
            </w:pPr>
            <w:r w:rsidRPr="00D04E93">
              <w:t>Name</w:t>
            </w:r>
          </w:p>
        </w:tc>
        <w:tc>
          <w:tcPr>
            <w:tcW w:w="3259" w:type="dxa"/>
          </w:tcPr>
          <w:p w14:paraId="1F17A248" w14:textId="77777777" w:rsidR="00D04E93" w:rsidRPr="00D04E93" w:rsidRDefault="00D04E93" w:rsidP="001A1A80">
            <w:pPr>
              <w:pStyle w:val="TableNormalHeadingWhit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04E93">
              <w:t>Company</w:t>
            </w:r>
          </w:p>
        </w:tc>
        <w:tc>
          <w:tcPr>
            <w:tcW w:w="3259" w:type="dxa"/>
          </w:tcPr>
          <w:p w14:paraId="68B977C6" w14:textId="77777777" w:rsidR="00D04E93" w:rsidRPr="00D04E93" w:rsidRDefault="00D04E93" w:rsidP="001A1A80">
            <w:pPr>
              <w:pStyle w:val="TableNormalHeadingWhit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04E93">
              <w:t>Signature</w:t>
            </w:r>
          </w:p>
        </w:tc>
      </w:tr>
      <w:tr w:rsidR="00D04E93" w14:paraId="72C72CD7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3CEA682A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07AAE8C1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42AFF141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5FFECA82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5E103954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2F7423DB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15906852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7B2C9B31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4CABCA52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757D979C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6E2E241F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3C9852BE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794A9039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3C8BCA6D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59E18AD7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20F6D9ED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3AAB076F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4E4900F2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61B612A9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6FDE8E86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39132E97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2FEF3A5D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079EBDA8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49F4A772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480EA93C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757F34B1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2C155899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749BD3CA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49C88D4A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2DE137A9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342117D3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7B73DBD2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1918D9EE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696D4884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2083CD9E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5EE82E51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26C4F4B0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6CEBBEE7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2B07A240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374CCFC8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0C45B4B1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6931A6EA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30DD5D30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7623B385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18CC013A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6557D22E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75270CD1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29F40B4E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52AAF06C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02D649DD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71DC429A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72A95BF2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12627566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663E7729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056E4713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15F6674B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66394E05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3F730071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39E4B4BC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5400EE9C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52D2C29A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7A808082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2ECEF104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36DD2DD9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42CEAD70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0DE08891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79E3E535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57A6B382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5E34A097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2401BAFE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716F5898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6C154632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31415878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32EBD00E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1B998879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2C8BF762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0732EDDE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47DC214F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62F6AE5C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3D5CD5BC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109E3D07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2197E187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5AB3C36B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587ACA49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2D805C6C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30666DE2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649237FD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740DB824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79AF4981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54A3C4C9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29C134A7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137DA4D7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4D5E363D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32539110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4AF0D08E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2F8B4FD2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487DFC69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244933BE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2752D392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0CB5FE77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0E820595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2D1CD3E3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45F96C21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E93" w14:paraId="460DD5A7" w14:textId="77777777" w:rsidTr="001A1A8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3CEFD1DB" w14:textId="77777777" w:rsidR="00D04E93" w:rsidRDefault="00D04E93" w:rsidP="001A1A80">
            <w:pPr>
              <w:pStyle w:val="TableNormalBodyText"/>
            </w:pPr>
          </w:p>
        </w:tc>
        <w:tc>
          <w:tcPr>
            <w:tcW w:w="3259" w:type="dxa"/>
          </w:tcPr>
          <w:p w14:paraId="575281FE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9" w:type="dxa"/>
          </w:tcPr>
          <w:p w14:paraId="1351D966" w14:textId="77777777" w:rsidR="00D04E93" w:rsidRDefault="00D04E93" w:rsidP="001A1A80">
            <w:pPr>
              <w:pStyle w:val="TableNormal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027E41" w14:textId="77777777" w:rsidR="00DE4E72" w:rsidRPr="00855C0C" w:rsidRDefault="00DE4E72" w:rsidP="001A1A80">
      <w:pPr>
        <w:pStyle w:val="TableNormalBodyText"/>
      </w:pPr>
    </w:p>
    <w:tbl>
      <w:tblPr>
        <w:tblStyle w:val="TableGrid"/>
        <w:tblpPr w:leftFromText="180" w:rightFromText="180" w:vertAnchor="text" w:horzAnchor="margin" w:tblpXSpec="center" w:tblpY="91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3"/>
        <w:gridCol w:w="3377"/>
        <w:gridCol w:w="1301"/>
        <w:gridCol w:w="3860"/>
      </w:tblGrid>
      <w:tr w:rsidR="00741ED2" w:rsidRPr="00DE4E72" w14:paraId="2A71C871" w14:textId="77777777" w:rsidTr="001A1A80">
        <w:trPr>
          <w:jc w:val="center"/>
        </w:trPr>
        <w:tc>
          <w:tcPr>
            <w:tcW w:w="1243" w:type="dxa"/>
            <w:vAlign w:val="bottom"/>
          </w:tcPr>
          <w:bookmarkEnd w:id="0"/>
          <w:p w14:paraId="5A2EBEE0" w14:textId="77777777" w:rsidR="00741ED2" w:rsidRPr="00DE4E72" w:rsidRDefault="00741ED2" w:rsidP="00741ED2">
            <w:pPr>
              <w:pStyle w:val="TableNormalBodyText"/>
              <w:rPr>
                <w:b/>
                <w:bCs/>
              </w:rPr>
            </w:pPr>
            <w:r w:rsidRPr="00DE4E72">
              <w:rPr>
                <w:b/>
                <w:bCs/>
              </w:rPr>
              <w:t>Facilitator:</w:t>
            </w:r>
          </w:p>
        </w:tc>
        <w:tc>
          <w:tcPr>
            <w:tcW w:w="3377" w:type="dxa"/>
            <w:tcBorders>
              <w:bottom w:val="single" w:sz="4" w:space="0" w:color="808080" w:themeColor="background1" w:themeShade="80"/>
            </w:tcBorders>
          </w:tcPr>
          <w:p w14:paraId="4E5D6AD8" w14:textId="77777777" w:rsidR="00741ED2" w:rsidRPr="00DE4E72" w:rsidRDefault="00741ED2" w:rsidP="00741ED2">
            <w:pPr>
              <w:pStyle w:val="TableNormalBodyText"/>
            </w:pPr>
          </w:p>
        </w:tc>
        <w:tc>
          <w:tcPr>
            <w:tcW w:w="1301" w:type="dxa"/>
            <w:vAlign w:val="bottom"/>
          </w:tcPr>
          <w:p w14:paraId="70D8C7A4" w14:textId="77777777" w:rsidR="00741ED2" w:rsidRPr="00DE4E72" w:rsidRDefault="00741ED2" w:rsidP="00741ED2">
            <w:pPr>
              <w:pStyle w:val="TableNormalBodyText"/>
              <w:rPr>
                <w:b/>
                <w:bCs/>
              </w:rPr>
            </w:pPr>
            <w:r w:rsidRPr="00DE4E72">
              <w:rPr>
                <w:b/>
                <w:bCs/>
              </w:rPr>
              <w:t>Signature:</w:t>
            </w:r>
          </w:p>
        </w:tc>
        <w:tc>
          <w:tcPr>
            <w:tcW w:w="3860" w:type="dxa"/>
            <w:tcBorders>
              <w:bottom w:val="single" w:sz="4" w:space="0" w:color="808080" w:themeColor="background1" w:themeShade="80"/>
            </w:tcBorders>
          </w:tcPr>
          <w:p w14:paraId="476FE35A" w14:textId="77777777" w:rsidR="00741ED2" w:rsidRPr="00DE4E72" w:rsidRDefault="00741ED2" w:rsidP="00741ED2">
            <w:pPr>
              <w:pStyle w:val="TableNormalBodyText"/>
            </w:pPr>
          </w:p>
        </w:tc>
      </w:tr>
    </w:tbl>
    <w:p w14:paraId="3B25AC6D" w14:textId="77777777" w:rsidR="00337905" w:rsidRDefault="00337905" w:rsidP="00741ED2">
      <w:pPr>
        <w:numPr>
          <w:ilvl w:val="0"/>
          <w:numId w:val="0"/>
        </w:numPr>
      </w:pPr>
    </w:p>
    <w:sectPr w:rsidR="00337905" w:rsidSect="00F23B0D">
      <w:headerReference w:type="default" r:id="rId14"/>
      <w:footerReference w:type="default" r:id="rId15"/>
      <w:pgSz w:w="11906" w:h="16838" w:code="9"/>
      <w:pgMar w:top="1985" w:right="709" w:bottom="1134" w:left="1276" w:header="680" w:footer="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FB33" w14:textId="77777777" w:rsidR="00EB1D2D" w:rsidRDefault="00EB1D2D" w:rsidP="008E1A57">
      <w:r>
        <w:separator/>
      </w:r>
    </w:p>
    <w:p w14:paraId="5B5AC0B2" w14:textId="77777777" w:rsidR="00EB1D2D" w:rsidRDefault="00EB1D2D" w:rsidP="008E1A57"/>
    <w:p w14:paraId="439F5F74" w14:textId="77777777" w:rsidR="00EB1D2D" w:rsidRDefault="00EB1D2D" w:rsidP="008E1A57"/>
    <w:p w14:paraId="541DC978" w14:textId="77777777" w:rsidR="00EB1D2D" w:rsidRDefault="00EB1D2D"/>
    <w:p w14:paraId="15C6E2C1" w14:textId="77777777" w:rsidR="00EB1D2D" w:rsidRDefault="00EB1D2D"/>
  </w:endnote>
  <w:endnote w:type="continuationSeparator" w:id="0">
    <w:p w14:paraId="3292EAE4" w14:textId="77777777" w:rsidR="00EB1D2D" w:rsidRDefault="00EB1D2D" w:rsidP="008E1A57">
      <w:r>
        <w:continuationSeparator/>
      </w:r>
    </w:p>
    <w:p w14:paraId="4949FE46" w14:textId="77777777" w:rsidR="00EB1D2D" w:rsidRDefault="00EB1D2D" w:rsidP="008E1A57"/>
    <w:p w14:paraId="36ACAE47" w14:textId="77777777" w:rsidR="00EB1D2D" w:rsidRDefault="00EB1D2D" w:rsidP="008E1A57"/>
    <w:p w14:paraId="19A6B462" w14:textId="77777777" w:rsidR="00EB1D2D" w:rsidRDefault="00EB1D2D"/>
    <w:p w14:paraId="2B62DE3B" w14:textId="77777777" w:rsidR="00EB1D2D" w:rsidRDefault="00EB1D2D"/>
  </w:endnote>
  <w:endnote w:type="continuationNotice" w:id="1">
    <w:p w14:paraId="5A466FCA" w14:textId="77777777" w:rsidR="00EB1D2D" w:rsidRDefault="00EB1D2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16"/>
      <w:gridCol w:w="3565"/>
    </w:tblGrid>
    <w:tr w:rsidR="00700F60" w:rsidRPr="001B712C" w14:paraId="385D92A8" w14:textId="77777777">
      <w:trPr>
        <w:trHeight w:val="195"/>
      </w:trPr>
      <w:tc>
        <w:tcPr>
          <w:tcW w:w="6216" w:type="dxa"/>
        </w:tcPr>
        <w:p w14:paraId="0512A1B4" w14:textId="3C8AA05C" w:rsidR="00700F60" w:rsidRPr="001B712C" w:rsidRDefault="0045039D" w:rsidP="00FB7699">
          <w:pPr>
            <w:pStyle w:val="Footer"/>
            <w:jc w:val="left"/>
          </w:pPr>
          <w:r>
            <w:t xml:space="preserve">Toolbox Talk </w:t>
          </w:r>
          <w:r w:rsidR="001A1A80">
            <w:t>R</w:t>
          </w:r>
          <w:r>
            <w:t>ecord</w:t>
          </w:r>
        </w:p>
      </w:tc>
      <w:tc>
        <w:tcPr>
          <w:tcW w:w="3565" w:type="dxa"/>
        </w:tcPr>
        <w:p w14:paraId="36D22EE3" w14:textId="68F18719" w:rsidR="00700F60" w:rsidRPr="001B712C" w:rsidRDefault="00337905" w:rsidP="00700F60">
          <w:pPr>
            <w:pStyle w:val="Footer"/>
            <w:tabs>
              <w:tab w:val="right" w:pos="10206"/>
              <w:tab w:val="right" w:pos="14742"/>
            </w:tabs>
            <w:rPr>
              <w:rFonts w:cs="Arial"/>
            </w:rPr>
          </w:pPr>
          <w:r w:rsidRPr="00337905">
            <w:rPr>
              <w:rFonts w:cs="Arial"/>
            </w:rPr>
            <w:t xml:space="preserve">Page </w:t>
          </w:r>
          <w:r w:rsidRPr="00337905">
            <w:rPr>
              <w:rFonts w:cs="Arial"/>
            </w:rPr>
            <w:fldChar w:fldCharType="begin"/>
          </w:r>
          <w:r w:rsidRPr="00337905">
            <w:rPr>
              <w:rFonts w:cs="Arial"/>
            </w:rPr>
            <w:instrText xml:space="preserve"> PAGE  \* Arabic  \* MERGEFORMAT </w:instrText>
          </w:r>
          <w:r w:rsidRPr="00337905">
            <w:rPr>
              <w:rFonts w:cs="Arial"/>
            </w:rPr>
            <w:fldChar w:fldCharType="separate"/>
          </w:r>
          <w:r w:rsidRPr="00337905">
            <w:rPr>
              <w:rFonts w:cs="Arial"/>
              <w:noProof/>
            </w:rPr>
            <w:t>1</w:t>
          </w:r>
          <w:r w:rsidRPr="00337905">
            <w:rPr>
              <w:rFonts w:cs="Arial"/>
            </w:rPr>
            <w:fldChar w:fldCharType="end"/>
          </w:r>
          <w:r w:rsidRPr="00337905">
            <w:rPr>
              <w:rFonts w:cs="Arial"/>
            </w:rPr>
            <w:t xml:space="preserve"> of </w:t>
          </w:r>
          <w:r w:rsidRPr="00337905">
            <w:rPr>
              <w:rFonts w:cs="Arial"/>
            </w:rPr>
            <w:fldChar w:fldCharType="begin"/>
          </w:r>
          <w:r w:rsidRPr="00337905">
            <w:rPr>
              <w:rFonts w:cs="Arial"/>
            </w:rPr>
            <w:instrText xml:space="preserve"> NUMPAGES  \* Arabic  \* MERGEFORMAT </w:instrText>
          </w:r>
          <w:r w:rsidRPr="00337905">
            <w:rPr>
              <w:rFonts w:cs="Arial"/>
            </w:rPr>
            <w:fldChar w:fldCharType="separate"/>
          </w:r>
          <w:r w:rsidRPr="00337905">
            <w:rPr>
              <w:rFonts w:cs="Arial"/>
              <w:noProof/>
            </w:rPr>
            <w:t>2</w:t>
          </w:r>
          <w:r w:rsidRPr="00337905">
            <w:rPr>
              <w:rFonts w:cs="Arial"/>
            </w:rPr>
            <w:fldChar w:fldCharType="end"/>
          </w:r>
        </w:p>
      </w:tc>
    </w:tr>
    <w:tr w:rsidR="00700F60" w:rsidRPr="001B712C" w14:paraId="27992CBD" w14:textId="77777777">
      <w:tc>
        <w:tcPr>
          <w:tcW w:w="6216" w:type="dxa"/>
        </w:tcPr>
        <w:p w14:paraId="78D008DA" w14:textId="7720E454" w:rsidR="00700F60" w:rsidRPr="001B712C" w:rsidRDefault="0045039D" w:rsidP="00700F60">
          <w:pPr>
            <w:pStyle w:val="Footer"/>
            <w:tabs>
              <w:tab w:val="right" w:pos="10206"/>
              <w:tab w:val="right" w:pos="14742"/>
            </w:tabs>
            <w:jc w:val="left"/>
            <w:rPr>
              <w:rFonts w:cs="Arial"/>
            </w:rPr>
          </w:pPr>
          <w:r>
            <w:rPr>
              <w:rFonts w:cs="Arial"/>
            </w:rPr>
            <w:t>HEQ</w:t>
          </w:r>
          <w:r w:rsidR="00CA42F6">
            <w:rPr>
              <w:rFonts w:cs="Arial"/>
            </w:rPr>
            <w:t>-</w:t>
          </w:r>
          <w:r>
            <w:rPr>
              <w:rFonts w:cs="Arial"/>
            </w:rPr>
            <w:t>FRM</w:t>
          </w:r>
          <w:r w:rsidR="00CA42F6">
            <w:rPr>
              <w:rFonts w:cs="Arial"/>
            </w:rPr>
            <w:t>-</w:t>
          </w:r>
          <w:r>
            <w:rPr>
              <w:rFonts w:cs="Arial"/>
            </w:rPr>
            <w:t>00210</w:t>
          </w:r>
          <w:r w:rsidR="00CA42F6">
            <w:rPr>
              <w:rFonts w:cs="Arial"/>
            </w:rPr>
            <w:t xml:space="preserve"> R</w:t>
          </w:r>
          <w:r w:rsidR="00700F60" w:rsidRPr="001B712C">
            <w:rPr>
              <w:rFonts w:cs="Arial"/>
            </w:rPr>
            <w:t xml:space="preserve">ev. </w:t>
          </w:r>
          <w:sdt>
            <w:sdtPr>
              <w:rPr>
                <w:rFonts w:cs="Arial"/>
              </w:rPr>
              <w:alias w:val="Revision Number"/>
              <w:tag w:val="Revision_x0020_Number"/>
              <w:id w:val="1837261192"/>
              <w:dataBinding w:prefixMappings="xmlns:ns0='http://schemas.microsoft.com/office/2006/metadata/properties' xmlns:ns1='http://www.w3.org/2001/XMLSchema-instance' xmlns:ns2='http://schemas.microsoft.com/office/infopath/2007/PartnerControls' xmlns:ns3='daae835f-6eb8-4034-b43c-a5c6df7bd4e8' xmlns:ns4='131a249a-1a32-413b-b07f-551d0445bb9a' " w:xpath="/ns0:properties[1]/documentManagement[1]/ns3:Revision_x0020_Number[1]" w:storeItemID="{809FA893-A3D6-4B4C-904B-01421096360E}"/>
              <w:text/>
            </w:sdtPr>
            <w:sdtEndPr/>
            <w:sdtContent>
              <w:r w:rsidR="001A1A80">
                <w:rPr>
                  <w:rFonts w:cs="Arial"/>
                </w:rPr>
                <w:t>5</w:t>
              </w:r>
            </w:sdtContent>
          </w:sdt>
          <w:r w:rsidR="00700F60" w:rsidRPr="001B712C">
            <w:rPr>
              <w:rFonts w:cs="Arial"/>
            </w:rPr>
            <w:t xml:space="preserve"> (</w:t>
          </w:r>
          <w:sdt>
            <w:sdtPr>
              <w:rPr>
                <w:rFonts w:cs="Arial"/>
              </w:rPr>
              <w:alias w:val="Publish Date"/>
              <w:tag w:val=""/>
              <w:id w:val="-305311377"/>
              <w:dataBinding w:prefixMappings="xmlns:ns0='http://schemas.microsoft.com/office/2006/coverPageProps' " w:xpath="/ns0:CoverPageProperties[1]/ns0:PublishDate[1]" w:storeItemID="{55AF091B-3C7A-41E3-B477-F2FDAA23CFDA}"/>
              <w:date w:fullDate="2025-06-1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E703E">
                <w:rPr>
                  <w:rFonts w:cs="Arial"/>
                </w:rPr>
                <w:t>16/06/2025</w:t>
              </w:r>
            </w:sdtContent>
          </w:sdt>
          <w:r w:rsidR="00700F60" w:rsidRPr="001B712C">
            <w:rPr>
              <w:rFonts w:cs="Arial"/>
            </w:rPr>
            <w:t>)</w:t>
          </w:r>
        </w:p>
      </w:tc>
      <w:tc>
        <w:tcPr>
          <w:tcW w:w="3565" w:type="dxa"/>
        </w:tcPr>
        <w:p w14:paraId="5FF07A85" w14:textId="77777777" w:rsidR="00700F60" w:rsidRPr="001B712C" w:rsidRDefault="00700F60" w:rsidP="00700F60">
          <w:pPr>
            <w:pStyle w:val="Footer"/>
            <w:tabs>
              <w:tab w:val="right" w:pos="10206"/>
              <w:tab w:val="right" w:pos="14742"/>
            </w:tabs>
            <w:rPr>
              <w:rFonts w:cs="Arial"/>
            </w:rPr>
          </w:pPr>
          <w:r w:rsidRPr="001B712C">
            <w:rPr>
              <w:rFonts w:cs="Arial"/>
              <w:noProof/>
            </w:rPr>
            <w:t>Document uncontrolled when printed</w:t>
          </w:r>
        </w:p>
      </w:tc>
    </w:tr>
  </w:tbl>
  <w:p w14:paraId="3A562222" w14:textId="77777777" w:rsidR="002E691A" w:rsidRPr="00A11189" w:rsidRDefault="00A41C32" w:rsidP="00A11189">
    <w:pPr>
      <w:pStyle w:val="Footer"/>
    </w:pPr>
    <w:r w:rsidRPr="001B712C">
      <w:rPr>
        <w:rFonts w:cs="Arial"/>
        <w:iCs/>
        <w:noProof/>
      </w:rPr>
      <w:drawing>
        <wp:anchor distT="0" distB="0" distL="114300" distR="114300" simplePos="0" relativeHeight="251658241" behindDoc="1" locked="0" layoutInCell="1" allowOverlap="1" wp14:anchorId="21E93C76" wp14:editId="0BC12F9F">
          <wp:simplePos x="0" y="0"/>
          <wp:positionH relativeFrom="page">
            <wp:posOffset>11430</wp:posOffset>
          </wp:positionH>
          <wp:positionV relativeFrom="paragraph">
            <wp:posOffset>-637844</wp:posOffset>
          </wp:positionV>
          <wp:extent cx="7598410" cy="721995"/>
          <wp:effectExtent l="0" t="0" r="0" b="1905"/>
          <wp:wrapNone/>
          <wp:docPr id="7739429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192207" name="Picture 21181922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410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6B416" w14:textId="77777777" w:rsidR="00EB1D2D" w:rsidRDefault="00EB1D2D" w:rsidP="008E1A57">
      <w:r>
        <w:separator/>
      </w:r>
    </w:p>
    <w:p w14:paraId="61F76F28" w14:textId="77777777" w:rsidR="00EB1D2D" w:rsidRDefault="00EB1D2D" w:rsidP="008E1A57"/>
    <w:p w14:paraId="6C703017" w14:textId="77777777" w:rsidR="00EB1D2D" w:rsidRDefault="00EB1D2D" w:rsidP="008E1A57"/>
    <w:p w14:paraId="26F1D080" w14:textId="77777777" w:rsidR="00EB1D2D" w:rsidRDefault="00EB1D2D"/>
    <w:p w14:paraId="25D898F1" w14:textId="77777777" w:rsidR="00EB1D2D" w:rsidRDefault="00EB1D2D"/>
  </w:footnote>
  <w:footnote w:type="continuationSeparator" w:id="0">
    <w:p w14:paraId="4378B34F" w14:textId="77777777" w:rsidR="00EB1D2D" w:rsidRDefault="00EB1D2D" w:rsidP="008E1A57">
      <w:r>
        <w:continuationSeparator/>
      </w:r>
    </w:p>
    <w:p w14:paraId="0883AEED" w14:textId="77777777" w:rsidR="00EB1D2D" w:rsidRDefault="00EB1D2D" w:rsidP="008E1A57"/>
    <w:p w14:paraId="3EDA7524" w14:textId="77777777" w:rsidR="00EB1D2D" w:rsidRDefault="00EB1D2D" w:rsidP="008E1A57"/>
    <w:p w14:paraId="5DCCC503" w14:textId="77777777" w:rsidR="00EB1D2D" w:rsidRDefault="00EB1D2D"/>
    <w:p w14:paraId="13AEE340" w14:textId="77777777" w:rsidR="00EB1D2D" w:rsidRDefault="00EB1D2D"/>
  </w:footnote>
  <w:footnote w:type="continuationNotice" w:id="1">
    <w:p w14:paraId="3412E0FB" w14:textId="77777777" w:rsidR="00EB1D2D" w:rsidRDefault="00EB1D2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D0843" w14:textId="77777777" w:rsidR="002E691A" w:rsidRPr="001E341C" w:rsidRDefault="004B4945" w:rsidP="0053081F">
    <w:pPr>
      <w:pStyle w:val="Header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A964DE" wp14:editId="078F5CD6">
          <wp:simplePos x="0" y="0"/>
          <wp:positionH relativeFrom="page">
            <wp:posOffset>5715</wp:posOffset>
          </wp:positionH>
          <wp:positionV relativeFrom="paragraph">
            <wp:posOffset>-429591</wp:posOffset>
          </wp:positionV>
          <wp:extent cx="7598540" cy="1084521"/>
          <wp:effectExtent l="0" t="0" r="0" b="0"/>
          <wp:wrapNone/>
          <wp:docPr id="172234414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806898" name="Picture 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540" cy="1084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94226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1E24A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B008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A0CAF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624A21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1D73BC"/>
    <w:multiLevelType w:val="multilevel"/>
    <w:tmpl w:val="72627E8A"/>
    <w:numStyleLink w:val="ListContinueNumber"/>
  </w:abstractNum>
  <w:abstractNum w:abstractNumId="6" w15:restartNumberingAfterBreak="0">
    <w:nsid w:val="05AE09E7"/>
    <w:multiLevelType w:val="hybridMultilevel"/>
    <w:tmpl w:val="224C1B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73D0D"/>
    <w:multiLevelType w:val="hybridMultilevel"/>
    <w:tmpl w:val="A1D4D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64E15"/>
    <w:multiLevelType w:val="hybridMultilevel"/>
    <w:tmpl w:val="76169F20"/>
    <w:lvl w:ilvl="0" w:tplc="B5BEBAEA">
      <w:start w:val="1"/>
      <w:numFmt w:val="bullet"/>
      <w:pStyle w:val="TableSmall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43D92"/>
    <w:multiLevelType w:val="hybridMultilevel"/>
    <w:tmpl w:val="A0BE0E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D6EE6"/>
    <w:multiLevelType w:val="hybridMultilevel"/>
    <w:tmpl w:val="A0045A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0189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A4463F"/>
    <w:multiLevelType w:val="hybridMultilevel"/>
    <w:tmpl w:val="20303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5731B"/>
    <w:multiLevelType w:val="hybridMultilevel"/>
    <w:tmpl w:val="247C2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A6CB0"/>
    <w:multiLevelType w:val="multilevel"/>
    <w:tmpl w:val="1FCE7F06"/>
    <w:styleLink w:val="Normaltext"/>
    <w:lvl w:ilvl="0">
      <w:start w:val="1"/>
      <w:numFmt w:val="none"/>
      <w:pStyle w:val="Normal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none"/>
      <w:pStyle w:val="Listnumber1text"/>
      <w:suff w:val="nothing"/>
      <w:lvlText w:val=""/>
      <w:lvlJc w:val="left"/>
      <w:pPr>
        <w:ind w:left="425" w:firstLine="0"/>
      </w:pPr>
      <w:rPr>
        <w:rFonts w:hint="default"/>
      </w:rPr>
    </w:lvl>
    <w:lvl w:ilvl="3">
      <w:start w:val="1"/>
      <w:numFmt w:val="lowerLetter"/>
      <w:pStyle w:val="ListNumber2"/>
      <w:lvlText w:val="%4."/>
      <w:lvlJc w:val="left"/>
      <w:pPr>
        <w:ind w:left="851" w:hanging="426"/>
      </w:pPr>
      <w:rPr>
        <w:rFonts w:hint="default"/>
      </w:rPr>
    </w:lvl>
    <w:lvl w:ilvl="4">
      <w:start w:val="1"/>
      <w:numFmt w:val="none"/>
      <w:pStyle w:val="Listnumber2text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lowerRoman"/>
      <w:pStyle w:val="ListNumber3"/>
      <w:lvlText w:val="%6."/>
      <w:lvlJc w:val="left"/>
      <w:pPr>
        <w:tabs>
          <w:tab w:val="num" w:pos="1418"/>
        </w:tabs>
        <w:ind w:left="1276" w:hanging="425"/>
      </w:pPr>
      <w:rPr>
        <w:rFonts w:hint="default"/>
      </w:rPr>
    </w:lvl>
    <w:lvl w:ilvl="6">
      <w:start w:val="1"/>
      <w:numFmt w:val="none"/>
      <w:pStyle w:val="Listnumber3text"/>
      <w:suff w:val="nothing"/>
      <w:lvlText w:val=""/>
      <w:lvlJc w:val="left"/>
      <w:pPr>
        <w:ind w:left="1276" w:firstLine="0"/>
      </w:pPr>
      <w:rPr>
        <w:rFonts w:hint="default"/>
      </w:rPr>
    </w:lvl>
    <w:lvl w:ilvl="7">
      <w:start w:val="1"/>
      <w:numFmt w:val="decimal"/>
      <w:pStyle w:val="ListNumber4"/>
      <w:lvlText w:val="%8)"/>
      <w:lvlJc w:val="left"/>
      <w:pPr>
        <w:ind w:left="1701" w:hanging="425"/>
      </w:pPr>
      <w:rPr>
        <w:rFonts w:hint="default"/>
      </w:rPr>
    </w:lvl>
    <w:lvl w:ilvl="8">
      <w:start w:val="1"/>
      <w:numFmt w:val="none"/>
      <w:pStyle w:val="Listnumber4text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15" w15:restartNumberingAfterBreak="0">
    <w:nsid w:val="2D514579"/>
    <w:multiLevelType w:val="hybridMultilevel"/>
    <w:tmpl w:val="0114D512"/>
    <w:lvl w:ilvl="0" w:tplc="B2C01CAC">
      <w:start w:val="1"/>
      <w:numFmt w:val="bullet"/>
      <w:pStyle w:val="TableXSmall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A1588"/>
    <w:multiLevelType w:val="hybridMultilevel"/>
    <w:tmpl w:val="883A9C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67248"/>
    <w:multiLevelType w:val="hybridMultilevel"/>
    <w:tmpl w:val="012EB0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A1410"/>
    <w:multiLevelType w:val="hybridMultilevel"/>
    <w:tmpl w:val="9ABA6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A4FE9"/>
    <w:multiLevelType w:val="multilevel"/>
    <w:tmpl w:val="35CAE796"/>
    <w:styleLink w:val="HeadingNumbered"/>
    <w:lvl w:ilvl="0">
      <w:start w:val="1"/>
      <w:numFmt w:val="decimal"/>
      <w:pStyle w:val="HeadingNumbered1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HeadingNumbered2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pStyle w:val="HeadingNumbered3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HeadingNumbered4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pStyle w:val="HeadingNumbered5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pStyle w:val="HeadingNumbered6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HeadingNumbered7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pStyle w:val="HeadingNumbered8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pStyle w:val="HeadingNumbered9"/>
      <w:lvlText w:val="%9."/>
      <w:lvlJc w:val="left"/>
      <w:pPr>
        <w:ind w:left="567" w:hanging="567"/>
      </w:pPr>
      <w:rPr>
        <w:rFonts w:hint="default"/>
      </w:rPr>
    </w:lvl>
  </w:abstractNum>
  <w:abstractNum w:abstractNumId="20" w15:restartNumberingAfterBreak="0">
    <w:nsid w:val="3F92009E"/>
    <w:multiLevelType w:val="hybridMultilevel"/>
    <w:tmpl w:val="9F9252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2416F"/>
    <w:multiLevelType w:val="hybridMultilevel"/>
    <w:tmpl w:val="AF04BF8A"/>
    <w:lvl w:ilvl="0" w:tplc="B9CAE938">
      <w:start w:val="1"/>
      <w:numFmt w:val="bullet"/>
      <w:pStyle w:val="TableNormalBullet"/>
      <w:lvlText w:val=""/>
      <w:lvlJc w:val="left"/>
      <w:pPr>
        <w:ind w:left="43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42810418"/>
    <w:multiLevelType w:val="multilevel"/>
    <w:tmpl w:val="72627E8A"/>
    <w:styleLink w:val="ListContinueNumber"/>
    <w:lvl w:ilvl="0">
      <w:start w:val="1"/>
      <w:numFmt w:val="decimal"/>
      <w:pStyle w:val="ListContinue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none"/>
      <w:pStyle w:val="ListContinue1text"/>
      <w:suff w:val="space"/>
      <w:lvlText w:val=""/>
      <w:lvlJc w:val="left"/>
      <w:pPr>
        <w:ind w:left="425" w:firstLine="0"/>
      </w:pPr>
      <w:rPr>
        <w:rFonts w:hint="default"/>
      </w:rPr>
    </w:lvl>
    <w:lvl w:ilvl="2">
      <w:start w:val="1"/>
      <w:numFmt w:val="lowerLetter"/>
      <w:pStyle w:val="ListContinue2"/>
      <w:lvlText w:val="%3."/>
      <w:lvlJc w:val="left"/>
      <w:pPr>
        <w:ind w:left="851" w:hanging="426"/>
      </w:pPr>
      <w:rPr>
        <w:rFonts w:hint="default"/>
      </w:rPr>
    </w:lvl>
    <w:lvl w:ilvl="3">
      <w:start w:val="1"/>
      <w:numFmt w:val="none"/>
      <w:pStyle w:val="ListContinue2text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lowerRoman"/>
      <w:pStyle w:val="ListContinue3"/>
      <w:lvlText w:val="%5."/>
      <w:lvlJc w:val="left"/>
      <w:pPr>
        <w:ind w:left="1276" w:hanging="425"/>
      </w:pPr>
      <w:rPr>
        <w:rFonts w:hint="default"/>
      </w:rPr>
    </w:lvl>
    <w:lvl w:ilvl="5">
      <w:start w:val="1"/>
      <w:numFmt w:val="none"/>
      <w:pStyle w:val="ListContinue3text"/>
      <w:suff w:val="nothing"/>
      <w:lvlText w:val=""/>
      <w:lvlJc w:val="left"/>
      <w:pPr>
        <w:ind w:left="1276" w:firstLine="0"/>
      </w:pPr>
      <w:rPr>
        <w:rFonts w:hint="default"/>
      </w:rPr>
    </w:lvl>
    <w:lvl w:ilvl="6">
      <w:start w:val="1"/>
      <w:numFmt w:val="decimal"/>
      <w:pStyle w:val="ListContinue4"/>
      <w:lvlText w:val="%7)"/>
      <w:lvlJc w:val="left"/>
      <w:pPr>
        <w:ind w:left="1701" w:hanging="425"/>
      </w:pPr>
      <w:rPr>
        <w:rFonts w:hint="default"/>
      </w:rPr>
    </w:lvl>
    <w:lvl w:ilvl="7">
      <w:start w:val="1"/>
      <w:numFmt w:val="none"/>
      <w:pStyle w:val="ListContinue4text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lowerLetter"/>
      <w:pStyle w:val="ListContinue5"/>
      <w:lvlText w:val="%9)"/>
      <w:lvlJc w:val="left"/>
      <w:pPr>
        <w:ind w:left="2126" w:hanging="425"/>
      </w:pPr>
      <w:rPr>
        <w:rFonts w:hint="default"/>
      </w:rPr>
    </w:lvl>
  </w:abstractNum>
  <w:abstractNum w:abstractNumId="23" w15:restartNumberingAfterBreak="0">
    <w:nsid w:val="43415B2E"/>
    <w:multiLevelType w:val="hybridMultilevel"/>
    <w:tmpl w:val="5E9857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A374E"/>
    <w:multiLevelType w:val="multilevel"/>
    <w:tmpl w:val="4102526C"/>
    <w:styleLink w:val="HeadingLegal"/>
    <w:lvl w:ilvl="0">
      <w:start w:val="1"/>
      <w:numFmt w:val="decimal"/>
      <w:pStyle w:val="Heading1Numbered"/>
      <w:lvlText w:val="%1.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HeadingLegal4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HeadingLegal5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HeadingLegal6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HeadingLegal7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HeadingLegal8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HeadingLegal9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5" w15:restartNumberingAfterBreak="0">
    <w:nsid w:val="462B2632"/>
    <w:multiLevelType w:val="hybridMultilevel"/>
    <w:tmpl w:val="2800C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E68A3"/>
    <w:multiLevelType w:val="hybridMultilevel"/>
    <w:tmpl w:val="E76235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60430"/>
    <w:multiLevelType w:val="hybridMultilevel"/>
    <w:tmpl w:val="A8AC7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62ED9"/>
    <w:multiLevelType w:val="hybridMultilevel"/>
    <w:tmpl w:val="CFA44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A3783"/>
    <w:multiLevelType w:val="hybridMultilevel"/>
    <w:tmpl w:val="9A649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C4CCB"/>
    <w:multiLevelType w:val="multilevel"/>
    <w:tmpl w:val="AC8E3EBC"/>
    <w:styleLink w:val="Bullet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none"/>
      <w:pStyle w:val="ListBullet1text"/>
      <w:suff w:val="nothing"/>
      <w:lvlText w:val=""/>
      <w:lvlJc w:val="left"/>
      <w:pPr>
        <w:ind w:left="425" w:firstLine="0"/>
      </w:pPr>
      <w:rPr>
        <w:rFonts w:hint="default"/>
      </w:rPr>
    </w:lvl>
    <w:lvl w:ilvl="2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3">
      <w:start w:val="1"/>
      <w:numFmt w:val="none"/>
      <w:pStyle w:val="ListBullet2text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bullet"/>
      <w:pStyle w:val="ListBullet3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5">
      <w:start w:val="1"/>
      <w:numFmt w:val="none"/>
      <w:pStyle w:val="Listbullet3text"/>
      <w:suff w:val="nothing"/>
      <w:lvlText w:val=""/>
      <w:lvlJc w:val="left"/>
      <w:pPr>
        <w:ind w:left="1276" w:firstLine="0"/>
      </w:pPr>
      <w:rPr>
        <w:rFonts w:hint="default"/>
      </w:rPr>
    </w:lvl>
    <w:lvl w:ilvl="6">
      <w:start w:val="1"/>
      <w:numFmt w:val="bullet"/>
      <w:pStyle w:val="ListBullet4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7">
      <w:start w:val="1"/>
      <w:numFmt w:val="none"/>
      <w:pStyle w:val="Listbullet4text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bullet"/>
      <w:pStyle w:val="ListBullet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31" w15:restartNumberingAfterBreak="0">
    <w:nsid w:val="7C3E2FA2"/>
    <w:multiLevelType w:val="hybridMultilevel"/>
    <w:tmpl w:val="2670E536"/>
    <w:lvl w:ilvl="0" w:tplc="C5C8407A">
      <w:start w:val="1"/>
      <w:numFmt w:val="bullet"/>
      <w:pStyle w:val="TableNormalBullet2"/>
      <w:lvlText w:val="­"/>
      <w:lvlJc w:val="left"/>
      <w:pPr>
        <w:ind w:left="644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C009ED"/>
    <w:multiLevelType w:val="hybridMultilevel"/>
    <w:tmpl w:val="E03618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E20FC"/>
    <w:multiLevelType w:val="multilevel"/>
    <w:tmpl w:val="4102526C"/>
    <w:numStyleLink w:val="HeadingLegal"/>
  </w:abstractNum>
  <w:num w:numId="1" w16cid:durableId="647588801">
    <w:abstractNumId w:val="30"/>
  </w:num>
  <w:num w:numId="2" w16cid:durableId="1219255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224557">
    <w:abstractNumId w:val="14"/>
  </w:num>
  <w:num w:numId="4" w16cid:durableId="727001015">
    <w:abstractNumId w:val="31"/>
  </w:num>
  <w:num w:numId="5" w16cid:durableId="655648500">
    <w:abstractNumId w:val="22"/>
  </w:num>
  <w:num w:numId="6" w16cid:durableId="758217150">
    <w:abstractNumId w:val="19"/>
  </w:num>
  <w:num w:numId="7" w16cid:durableId="112406876">
    <w:abstractNumId w:val="24"/>
  </w:num>
  <w:num w:numId="8" w16cid:durableId="1026714850">
    <w:abstractNumId w:val="30"/>
  </w:num>
  <w:num w:numId="9" w16cid:durableId="120927882">
    <w:abstractNumId w:val="14"/>
  </w:num>
  <w:num w:numId="10" w16cid:durableId="1553495092">
    <w:abstractNumId w:val="21"/>
  </w:num>
  <w:num w:numId="11" w16cid:durableId="1345665365">
    <w:abstractNumId w:val="15"/>
  </w:num>
  <w:num w:numId="12" w16cid:durableId="1334841614">
    <w:abstractNumId w:val="8"/>
  </w:num>
  <w:num w:numId="13" w16cid:durableId="1926723250">
    <w:abstractNumId w:val="5"/>
  </w:num>
  <w:num w:numId="14" w16cid:durableId="1739084985">
    <w:abstractNumId w:val="19"/>
  </w:num>
  <w:num w:numId="15" w16cid:durableId="1183128087">
    <w:abstractNumId w:val="33"/>
  </w:num>
  <w:num w:numId="16" w16cid:durableId="180437253">
    <w:abstractNumId w:val="4"/>
  </w:num>
  <w:num w:numId="17" w16cid:durableId="946693650">
    <w:abstractNumId w:val="2"/>
  </w:num>
  <w:num w:numId="18" w16cid:durableId="1022633492">
    <w:abstractNumId w:val="1"/>
  </w:num>
  <w:num w:numId="19" w16cid:durableId="1336106422">
    <w:abstractNumId w:val="3"/>
  </w:num>
  <w:num w:numId="20" w16cid:durableId="548540943">
    <w:abstractNumId w:val="0"/>
  </w:num>
  <w:num w:numId="21" w16cid:durableId="297684215">
    <w:abstractNumId w:val="29"/>
  </w:num>
  <w:num w:numId="22" w16cid:durableId="1356275875">
    <w:abstractNumId w:val="20"/>
  </w:num>
  <w:num w:numId="23" w16cid:durableId="175923923">
    <w:abstractNumId w:val="6"/>
  </w:num>
  <w:num w:numId="24" w16cid:durableId="898983426">
    <w:abstractNumId w:val="23"/>
  </w:num>
  <w:num w:numId="25" w16cid:durableId="1560749535">
    <w:abstractNumId w:val="12"/>
  </w:num>
  <w:num w:numId="26" w16cid:durableId="1888762485">
    <w:abstractNumId w:val="26"/>
  </w:num>
  <w:num w:numId="27" w16cid:durableId="1311444066">
    <w:abstractNumId w:val="18"/>
  </w:num>
  <w:num w:numId="28" w16cid:durableId="700546704">
    <w:abstractNumId w:val="11"/>
  </w:num>
  <w:num w:numId="29" w16cid:durableId="2002073631">
    <w:abstractNumId w:val="13"/>
  </w:num>
  <w:num w:numId="30" w16cid:durableId="1209613653">
    <w:abstractNumId w:val="17"/>
  </w:num>
  <w:num w:numId="31" w16cid:durableId="647128109">
    <w:abstractNumId w:val="27"/>
  </w:num>
  <w:num w:numId="32" w16cid:durableId="1124302032">
    <w:abstractNumId w:val="32"/>
  </w:num>
  <w:num w:numId="33" w16cid:durableId="1590843535">
    <w:abstractNumId w:val="9"/>
  </w:num>
  <w:num w:numId="34" w16cid:durableId="625698560">
    <w:abstractNumId w:val="25"/>
  </w:num>
  <w:num w:numId="35" w16cid:durableId="1300263504">
    <w:abstractNumId w:val="16"/>
  </w:num>
  <w:num w:numId="36" w16cid:durableId="71512507">
    <w:abstractNumId w:val="7"/>
  </w:num>
  <w:num w:numId="37" w16cid:durableId="1987196681">
    <w:abstractNumId w:val="10"/>
  </w:num>
  <w:num w:numId="38" w16cid:durableId="521013380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trackRevisions/>
  <w:styleLockQFSet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05"/>
    <w:rsid w:val="0000199F"/>
    <w:rsid w:val="000030F8"/>
    <w:rsid w:val="00007B04"/>
    <w:rsid w:val="00010F3E"/>
    <w:rsid w:val="00012A25"/>
    <w:rsid w:val="00012FF0"/>
    <w:rsid w:val="000146F3"/>
    <w:rsid w:val="00015C40"/>
    <w:rsid w:val="00016007"/>
    <w:rsid w:val="00017626"/>
    <w:rsid w:val="00020D9B"/>
    <w:rsid w:val="00021712"/>
    <w:rsid w:val="00022EDD"/>
    <w:rsid w:val="000257FF"/>
    <w:rsid w:val="00031FFB"/>
    <w:rsid w:val="00032E9C"/>
    <w:rsid w:val="00034B6D"/>
    <w:rsid w:val="0003572F"/>
    <w:rsid w:val="00035F5B"/>
    <w:rsid w:val="00042669"/>
    <w:rsid w:val="000441C2"/>
    <w:rsid w:val="00047B89"/>
    <w:rsid w:val="00051746"/>
    <w:rsid w:val="00051A8D"/>
    <w:rsid w:val="00052C94"/>
    <w:rsid w:val="00054EA8"/>
    <w:rsid w:val="0005599C"/>
    <w:rsid w:val="0005669A"/>
    <w:rsid w:val="00061846"/>
    <w:rsid w:val="00065295"/>
    <w:rsid w:val="000661D5"/>
    <w:rsid w:val="000712A0"/>
    <w:rsid w:val="00072947"/>
    <w:rsid w:val="00076966"/>
    <w:rsid w:val="0008519A"/>
    <w:rsid w:val="000879D5"/>
    <w:rsid w:val="000919E5"/>
    <w:rsid w:val="000962C9"/>
    <w:rsid w:val="000A0148"/>
    <w:rsid w:val="000A1B40"/>
    <w:rsid w:val="000A37B7"/>
    <w:rsid w:val="000A3899"/>
    <w:rsid w:val="000A5730"/>
    <w:rsid w:val="000B0FA3"/>
    <w:rsid w:val="000B1110"/>
    <w:rsid w:val="000B1613"/>
    <w:rsid w:val="000B41CD"/>
    <w:rsid w:val="000B67D6"/>
    <w:rsid w:val="000B6FC0"/>
    <w:rsid w:val="000C4A54"/>
    <w:rsid w:val="000C5770"/>
    <w:rsid w:val="000C761C"/>
    <w:rsid w:val="000D7B64"/>
    <w:rsid w:val="000E14DE"/>
    <w:rsid w:val="000E1741"/>
    <w:rsid w:val="000E4953"/>
    <w:rsid w:val="000F0BDD"/>
    <w:rsid w:val="000F0CC3"/>
    <w:rsid w:val="000F3DBF"/>
    <w:rsid w:val="000F5B83"/>
    <w:rsid w:val="000F649A"/>
    <w:rsid w:val="000F7304"/>
    <w:rsid w:val="0010030D"/>
    <w:rsid w:val="00101765"/>
    <w:rsid w:val="001028D9"/>
    <w:rsid w:val="00105C3E"/>
    <w:rsid w:val="0011447F"/>
    <w:rsid w:val="00115623"/>
    <w:rsid w:val="00116152"/>
    <w:rsid w:val="00123793"/>
    <w:rsid w:val="001255EA"/>
    <w:rsid w:val="00127143"/>
    <w:rsid w:val="0012755B"/>
    <w:rsid w:val="00131C89"/>
    <w:rsid w:val="001353E1"/>
    <w:rsid w:val="00143A77"/>
    <w:rsid w:val="00150D70"/>
    <w:rsid w:val="00151BB7"/>
    <w:rsid w:val="00154055"/>
    <w:rsid w:val="0015799F"/>
    <w:rsid w:val="0016133F"/>
    <w:rsid w:val="001627D3"/>
    <w:rsid w:val="00162F52"/>
    <w:rsid w:val="00163738"/>
    <w:rsid w:val="001677AD"/>
    <w:rsid w:val="001726B1"/>
    <w:rsid w:val="00177432"/>
    <w:rsid w:val="00177A97"/>
    <w:rsid w:val="00180262"/>
    <w:rsid w:val="00181A17"/>
    <w:rsid w:val="001829C6"/>
    <w:rsid w:val="00193255"/>
    <w:rsid w:val="0019388E"/>
    <w:rsid w:val="00193D42"/>
    <w:rsid w:val="00194689"/>
    <w:rsid w:val="00194790"/>
    <w:rsid w:val="00195D4E"/>
    <w:rsid w:val="00196C85"/>
    <w:rsid w:val="001A0045"/>
    <w:rsid w:val="001A1A80"/>
    <w:rsid w:val="001A1AD1"/>
    <w:rsid w:val="001A4DB2"/>
    <w:rsid w:val="001A506B"/>
    <w:rsid w:val="001A5BE2"/>
    <w:rsid w:val="001A7C94"/>
    <w:rsid w:val="001B22D3"/>
    <w:rsid w:val="001B3793"/>
    <w:rsid w:val="001B712C"/>
    <w:rsid w:val="001C136E"/>
    <w:rsid w:val="001C309F"/>
    <w:rsid w:val="001C3983"/>
    <w:rsid w:val="001C6C28"/>
    <w:rsid w:val="001D0B20"/>
    <w:rsid w:val="001D0D43"/>
    <w:rsid w:val="001D209E"/>
    <w:rsid w:val="001D3191"/>
    <w:rsid w:val="001D404E"/>
    <w:rsid w:val="001D5456"/>
    <w:rsid w:val="001E341C"/>
    <w:rsid w:val="002002CC"/>
    <w:rsid w:val="00200B5A"/>
    <w:rsid w:val="00203159"/>
    <w:rsid w:val="00203EDD"/>
    <w:rsid w:val="00204EA9"/>
    <w:rsid w:val="002052A4"/>
    <w:rsid w:val="00205C4E"/>
    <w:rsid w:val="002068A9"/>
    <w:rsid w:val="00210FAF"/>
    <w:rsid w:val="00212F54"/>
    <w:rsid w:val="00214E4E"/>
    <w:rsid w:val="00214ED8"/>
    <w:rsid w:val="002222D8"/>
    <w:rsid w:val="00224B5B"/>
    <w:rsid w:val="00224D39"/>
    <w:rsid w:val="00227A5F"/>
    <w:rsid w:val="00230B0F"/>
    <w:rsid w:val="002366CD"/>
    <w:rsid w:val="002412AE"/>
    <w:rsid w:val="002425F0"/>
    <w:rsid w:val="00251430"/>
    <w:rsid w:val="00251AE2"/>
    <w:rsid w:val="00252F59"/>
    <w:rsid w:val="002561DF"/>
    <w:rsid w:val="00257667"/>
    <w:rsid w:val="002638A9"/>
    <w:rsid w:val="00263EAC"/>
    <w:rsid w:val="002662BC"/>
    <w:rsid w:val="002708B4"/>
    <w:rsid w:val="00270FD8"/>
    <w:rsid w:val="00274314"/>
    <w:rsid w:val="00275A16"/>
    <w:rsid w:val="00276200"/>
    <w:rsid w:val="002818B5"/>
    <w:rsid w:val="002846AD"/>
    <w:rsid w:val="00284F0B"/>
    <w:rsid w:val="00287048"/>
    <w:rsid w:val="00290950"/>
    <w:rsid w:val="00293BF1"/>
    <w:rsid w:val="002959BF"/>
    <w:rsid w:val="00295E23"/>
    <w:rsid w:val="002A34C6"/>
    <w:rsid w:val="002A35D6"/>
    <w:rsid w:val="002A50AE"/>
    <w:rsid w:val="002B13C5"/>
    <w:rsid w:val="002B1F32"/>
    <w:rsid w:val="002B2BFA"/>
    <w:rsid w:val="002B73B5"/>
    <w:rsid w:val="002B7A7A"/>
    <w:rsid w:val="002C2565"/>
    <w:rsid w:val="002C7D9E"/>
    <w:rsid w:val="002D396B"/>
    <w:rsid w:val="002E2191"/>
    <w:rsid w:val="002E51AC"/>
    <w:rsid w:val="002E691A"/>
    <w:rsid w:val="002E703E"/>
    <w:rsid w:val="002F04C4"/>
    <w:rsid w:val="002F0F11"/>
    <w:rsid w:val="002F11FB"/>
    <w:rsid w:val="002F2443"/>
    <w:rsid w:val="002F5EFD"/>
    <w:rsid w:val="00302717"/>
    <w:rsid w:val="00302E86"/>
    <w:rsid w:val="00305FCC"/>
    <w:rsid w:val="003070F5"/>
    <w:rsid w:val="003106A1"/>
    <w:rsid w:val="00312A79"/>
    <w:rsid w:val="003165E3"/>
    <w:rsid w:val="00320D39"/>
    <w:rsid w:val="00322785"/>
    <w:rsid w:val="003261B5"/>
    <w:rsid w:val="00336982"/>
    <w:rsid w:val="00337905"/>
    <w:rsid w:val="003426EC"/>
    <w:rsid w:val="00342A03"/>
    <w:rsid w:val="003446A6"/>
    <w:rsid w:val="00346066"/>
    <w:rsid w:val="003537D3"/>
    <w:rsid w:val="00355EE9"/>
    <w:rsid w:val="00360B64"/>
    <w:rsid w:val="00366CEA"/>
    <w:rsid w:val="00371F78"/>
    <w:rsid w:val="00381233"/>
    <w:rsid w:val="003819BE"/>
    <w:rsid w:val="00381DCD"/>
    <w:rsid w:val="003829BE"/>
    <w:rsid w:val="003848CA"/>
    <w:rsid w:val="00386CDC"/>
    <w:rsid w:val="0038746B"/>
    <w:rsid w:val="003971EE"/>
    <w:rsid w:val="003A0A92"/>
    <w:rsid w:val="003A12A9"/>
    <w:rsid w:val="003A1E33"/>
    <w:rsid w:val="003A5A45"/>
    <w:rsid w:val="003B2D40"/>
    <w:rsid w:val="003B359B"/>
    <w:rsid w:val="003B6E82"/>
    <w:rsid w:val="003C3596"/>
    <w:rsid w:val="003D204E"/>
    <w:rsid w:val="003D2D2A"/>
    <w:rsid w:val="003D3178"/>
    <w:rsid w:val="003D6D9C"/>
    <w:rsid w:val="003D7324"/>
    <w:rsid w:val="003D7876"/>
    <w:rsid w:val="003E1D89"/>
    <w:rsid w:val="003E2666"/>
    <w:rsid w:val="003E281F"/>
    <w:rsid w:val="003E327F"/>
    <w:rsid w:val="003F2005"/>
    <w:rsid w:val="0040217D"/>
    <w:rsid w:val="00404734"/>
    <w:rsid w:val="00407CD7"/>
    <w:rsid w:val="004100C6"/>
    <w:rsid w:val="00413F26"/>
    <w:rsid w:val="00417B45"/>
    <w:rsid w:val="00422793"/>
    <w:rsid w:val="00427FD5"/>
    <w:rsid w:val="00431186"/>
    <w:rsid w:val="0043565C"/>
    <w:rsid w:val="00440284"/>
    <w:rsid w:val="00440AE1"/>
    <w:rsid w:val="00440BB3"/>
    <w:rsid w:val="004447CD"/>
    <w:rsid w:val="004476B9"/>
    <w:rsid w:val="0045039D"/>
    <w:rsid w:val="00450C15"/>
    <w:rsid w:val="00460016"/>
    <w:rsid w:val="0047001B"/>
    <w:rsid w:val="00472271"/>
    <w:rsid w:val="00475540"/>
    <w:rsid w:val="0047627A"/>
    <w:rsid w:val="00476C86"/>
    <w:rsid w:val="00476E6A"/>
    <w:rsid w:val="00477345"/>
    <w:rsid w:val="00477C4D"/>
    <w:rsid w:val="00482A03"/>
    <w:rsid w:val="00485667"/>
    <w:rsid w:val="004859AF"/>
    <w:rsid w:val="00492D7A"/>
    <w:rsid w:val="00496C59"/>
    <w:rsid w:val="004A15E0"/>
    <w:rsid w:val="004A20E1"/>
    <w:rsid w:val="004A320E"/>
    <w:rsid w:val="004A62DC"/>
    <w:rsid w:val="004B2009"/>
    <w:rsid w:val="004B297D"/>
    <w:rsid w:val="004B2D38"/>
    <w:rsid w:val="004B4945"/>
    <w:rsid w:val="004B7869"/>
    <w:rsid w:val="004B7F4D"/>
    <w:rsid w:val="004C2021"/>
    <w:rsid w:val="004C3003"/>
    <w:rsid w:val="004C42A5"/>
    <w:rsid w:val="004C6679"/>
    <w:rsid w:val="004D2B7F"/>
    <w:rsid w:val="004D37FA"/>
    <w:rsid w:val="004D7274"/>
    <w:rsid w:val="004D7A1E"/>
    <w:rsid w:val="004F1DE1"/>
    <w:rsid w:val="004F2C87"/>
    <w:rsid w:val="004F5BEC"/>
    <w:rsid w:val="004F7ECD"/>
    <w:rsid w:val="00500FB4"/>
    <w:rsid w:val="00501710"/>
    <w:rsid w:val="0050412E"/>
    <w:rsid w:val="0051120C"/>
    <w:rsid w:val="0051235E"/>
    <w:rsid w:val="00512D84"/>
    <w:rsid w:val="00514189"/>
    <w:rsid w:val="00517A79"/>
    <w:rsid w:val="00523268"/>
    <w:rsid w:val="005256C4"/>
    <w:rsid w:val="0053081F"/>
    <w:rsid w:val="00530EFE"/>
    <w:rsid w:val="00531921"/>
    <w:rsid w:val="005379ED"/>
    <w:rsid w:val="00540DF0"/>
    <w:rsid w:val="00542A72"/>
    <w:rsid w:val="00542D14"/>
    <w:rsid w:val="005439E7"/>
    <w:rsid w:val="005444CE"/>
    <w:rsid w:val="005521D4"/>
    <w:rsid w:val="005553A0"/>
    <w:rsid w:val="0055553B"/>
    <w:rsid w:val="0056461E"/>
    <w:rsid w:val="00567D1D"/>
    <w:rsid w:val="00571142"/>
    <w:rsid w:val="00573952"/>
    <w:rsid w:val="005810E7"/>
    <w:rsid w:val="00586081"/>
    <w:rsid w:val="005876E1"/>
    <w:rsid w:val="00590D16"/>
    <w:rsid w:val="005921B4"/>
    <w:rsid w:val="00594512"/>
    <w:rsid w:val="005964F5"/>
    <w:rsid w:val="00596513"/>
    <w:rsid w:val="005970A8"/>
    <w:rsid w:val="005A00A4"/>
    <w:rsid w:val="005A3E7E"/>
    <w:rsid w:val="005A4C10"/>
    <w:rsid w:val="005B0D84"/>
    <w:rsid w:val="005B148D"/>
    <w:rsid w:val="005B4283"/>
    <w:rsid w:val="005B7D56"/>
    <w:rsid w:val="005C06DF"/>
    <w:rsid w:val="005C3A48"/>
    <w:rsid w:val="005C7BA6"/>
    <w:rsid w:val="005D7142"/>
    <w:rsid w:val="005E09DA"/>
    <w:rsid w:val="005E4657"/>
    <w:rsid w:val="005F2DE4"/>
    <w:rsid w:val="005F34C4"/>
    <w:rsid w:val="005F58F9"/>
    <w:rsid w:val="005F5D93"/>
    <w:rsid w:val="005F6C88"/>
    <w:rsid w:val="006063C5"/>
    <w:rsid w:val="00607970"/>
    <w:rsid w:val="00612363"/>
    <w:rsid w:val="00612B1C"/>
    <w:rsid w:val="006138C1"/>
    <w:rsid w:val="0061563A"/>
    <w:rsid w:val="006161B5"/>
    <w:rsid w:val="0062261B"/>
    <w:rsid w:val="0062420A"/>
    <w:rsid w:val="006259D2"/>
    <w:rsid w:val="00626C5F"/>
    <w:rsid w:val="00633CFF"/>
    <w:rsid w:val="00635287"/>
    <w:rsid w:val="00640FC7"/>
    <w:rsid w:val="006410BF"/>
    <w:rsid w:val="00642B5C"/>
    <w:rsid w:val="00642F19"/>
    <w:rsid w:val="0064705A"/>
    <w:rsid w:val="00650653"/>
    <w:rsid w:val="00652B53"/>
    <w:rsid w:val="00653F28"/>
    <w:rsid w:val="00654CD6"/>
    <w:rsid w:val="00655BF9"/>
    <w:rsid w:val="00656892"/>
    <w:rsid w:val="0066328A"/>
    <w:rsid w:val="00665511"/>
    <w:rsid w:val="006661F0"/>
    <w:rsid w:val="00666A94"/>
    <w:rsid w:val="0066705E"/>
    <w:rsid w:val="0066782F"/>
    <w:rsid w:val="00667E1C"/>
    <w:rsid w:val="00676916"/>
    <w:rsid w:val="00684E21"/>
    <w:rsid w:val="0069394E"/>
    <w:rsid w:val="00696206"/>
    <w:rsid w:val="006A0603"/>
    <w:rsid w:val="006A0B8D"/>
    <w:rsid w:val="006A20DD"/>
    <w:rsid w:val="006A3A25"/>
    <w:rsid w:val="006A54FF"/>
    <w:rsid w:val="006A5D43"/>
    <w:rsid w:val="006B1BBB"/>
    <w:rsid w:val="006B1C06"/>
    <w:rsid w:val="006B1CA5"/>
    <w:rsid w:val="006B5B9C"/>
    <w:rsid w:val="006B5DF9"/>
    <w:rsid w:val="006B7C6A"/>
    <w:rsid w:val="006C01CD"/>
    <w:rsid w:val="006C2542"/>
    <w:rsid w:val="006C33FF"/>
    <w:rsid w:val="006C3496"/>
    <w:rsid w:val="006D326F"/>
    <w:rsid w:val="006D32A3"/>
    <w:rsid w:val="006D3490"/>
    <w:rsid w:val="006D3F60"/>
    <w:rsid w:val="006D46E5"/>
    <w:rsid w:val="006D4A31"/>
    <w:rsid w:val="006D71DF"/>
    <w:rsid w:val="006E0EF9"/>
    <w:rsid w:val="006E4B76"/>
    <w:rsid w:val="006E4EB2"/>
    <w:rsid w:val="006F2440"/>
    <w:rsid w:val="006F5C9D"/>
    <w:rsid w:val="00700F60"/>
    <w:rsid w:val="007014AD"/>
    <w:rsid w:val="00702CB0"/>
    <w:rsid w:val="00705A9B"/>
    <w:rsid w:val="007064E1"/>
    <w:rsid w:val="00711587"/>
    <w:rsid w:val="00715046"/>
    <w:rsid w:val="00716A99"/>
    <w:rsid w:val="00724EB0"/>
    <w:rsid w:val="007263B3"/>
    <w:rsid w:val="00726CCC"/>
    <w:rsid w:val="0073019A"/>
    <w:rsid w:val="007328FE"/>
    <w:rsid w:val="0073298C"/>
    <w:rsid w:val="0074017B"/>
    <w:rsid w:val="00741ED2"/>
    <w:rsid w:val="007514D6"/>
    <w:rsid w:val="00751F16"/>
    <w:rsid w:val="0075545C"/>
    <w:rsid w:val="00761C5F"/>
    <w:rsid w:val="007624A5"/>
    <w:rsid w:val="007643C3"/>
    <w:rsid w:val="00767787"/>
    <w:rsid w:val="00767FA7"/>
    <w:rsid w:val="0077042C"/>
    <w:rsid w:val="007740B0"/>
    <w:rsid w:val="00774722"/>
    <w:rsid w:val="00775FF2"/>
    <w:rsid w:val="00783BAC"/>
    <w:rsid w:val="00787EDD"/>
    <w:rsid w:val="007903AC"/>
    <w:rsid w:val="00791733"/>
    <w:rsid w:val="00791C11"/>
    <w:rsid w:val="00791D35"/>
    <w:rsid w:val="00792481"/>
    <w:rsid w:val="00792BB3"/>
    <w:rsid w:val="007948AE"/>
    <w:rsid w:val="007961DB"/>
    <w:rsid w:val="00797EA6"/>
    <w:rsid w:val="007A5205"/>
    <w:rsid w:val="007A52FD"/>
    <w:rsid w:val="007A5E59"/>
    <w:rsid w:val="007A77A0"/>
    <w:rsid w:val="007B0ACF"/>
    <w:rsid w:val="007B0D45"/>
    <w:rsid w:val="007B356B"/>
    <w:rsid w:val="007B3962"/>
    <w:rsid w:val="007B3D5F"/>
    <w:rsid w:val="007B3DEB"/>
    <w:rsid w:val="007B546F"/>
    <w:rsid w:val="007B7706"/>
    <w:rsid w:val="007C0F09"/>
    <w:rsid w:val="007C141F"/>
    <w:rsid w:val="007C45CC"/>
    <w:rsid w:val="007C5F53"/>
    <w:rsid w:val="007C67C2"/>
    <w:rsid w:val="007C70BD"/>
    <w:rsid w:val="007D2006"/>
    <w:rsid w:val="007D733D"/>
    <w:rsid w:val="007E434D"/>
    <w:rsid w:val="007F1A77"/>
    <w:rsid w:val="007F45BD"/>
    <w:rsid w:val="007F6D37"/>
    <w:rsid w:val="00801656"/>
    <w:rsid w:val="00801F99"/>
    <w:rsid w:val="0081009C"/>
    <w:rsid w:val="00811AD7"/>
    <w:rsid w:val="008121E9"/>
    <w:rsid w:val="00813017"/>
    <w:rsid w:val="00813FF5"/>
    <w:rsid w:val="008144DC"/>
    <w:rsid w:val="00817E02"/>
    <w:rsid w:val="008200B8"/>
    <w:rsid w:val="00823543"/>
    <w:rsid w:val="008310C3"/>
    <w:rsid w:val="00832B43"/>
    <w:rsid w:val="00833B61"/>
    <w:rsid w:val="00837BFF"/>
    <w:rsid w:val="00841285"/>
    <w:rsid w:val="00844FE3"/>
    <w:rsid w:val="00847EE8"/>
    <w:rsid w:val="00850DEE"/>
    <w:rsid w:val="00855C0C"/>
    <w:rsid w:val="00857A42"/>
    <w:rsid w:val="00857B81"/>
    <w:rsid w:val="0086120E"/>
    <w:rsid w:val="0086468A"/>
    <w:rsid w:val="00866DA3"/>
    <w:rsid w:val="00867E8A"/>
    <w:rsid w:val="00870B39"/>
    <w:rsid w:val="00872DFA"/>
    <w:rsid w:val="008879D3"/>
    <w:rsid w:val="00890DD8"/>
    <w:rsid w:val="00891BFA"/>
    <w:rsid w:val="00891CDB"/>
    <w:rsid w:val="0089337F"/>
    <w:rsid w:val="00894156"/>
    <w:rsid w:val="00894509"/>
    <w:rsid w:val="008965BF"/>
    <w:rsid w:val="00896891"/>
    <w:rsid w:val="008A0ED7"/>
    <w:rsid w:val="008A48C0"/>
    <w:rsid w:val="008A4C3B"/>
    <w:rsid w:val="008A6E29"/>
    <w:rsid w:val="008A6F2F"/>
    <w:rsid w:val="008B1E6E"/>
    <w:rsid w:val="008B237E"/>
    <w:rsid w:val="008B33C6"/>
    <w:rsid w:val="008B3F6D"/>
    <w:rsid w:val="008C20E0"/>
    <w:rsid w:val="008C5208"/>
    <w:rsid w:val="008C6AB5"/>
    <w:rsid w:val="008C7A8E"/>
    <w:rsid w:val="008D076E"/>
    <w:rsid w:val="008D123D"/>
    <w:rsid w:val="008D1A8E"/>
    <w:rsid w:val="008D1BA2"/>
    <w:rsid w:val="008D2A68"/>
    <w:rsid w:val="008D335D"/>
    <w:rsid w:val="008D37DA"/>
    <w:rsid w:val="008D3D8A"/>
    <w:rsid w:val="008E0BA9"/>
    <w:rsid w:val="008E1A57"/>
    <w:rsid w:val="008E4E25"/>
    <w:rsid w:val="008E55A4"/>
    <w:rsid w:val="008E5AEE"/>
    <w:rsid w:val="008E7109"/>
    <w:rsid w:val="008F180B"/>
    <w:rsid w:val="008F2A81"/>
    <w:rsid w:val="008F58E7"/>
    <w:rsid w:val="00901090"/>
    <w:rsid w:val="00901B53"/>
    <w:rsid w:val="00901F7F"/>
    <w:rsid w:val="00903D41"/>
    <w:rsid w:val="00904362"/>
    <w:rsid w:val="00904578"/>
    <w:rsid w:val="00906696"/>
    <w:rsid w:val="00907432"/>
    <w:rsid w:val="0091030E"/>
    <w:rsid w:val="009125FD"/>
    <w:rsid w:val="0091586F"/>
    <w:rsid w:val="00920FEF"/>
    <w:rsid w:val="00921401"/>
    <w:rsid w:val="00922C76"/>
    <w:rsid w:val="00924E85"/>
    <w:rsid w:val="00924FBA"/>
    <w:rsid w:val="00932C7F"/>
    <w:rsid w:val="00932D07"/>
    <w:rsid w:val="009340E7"/>
    <w:rsid w:val="009350CB"/>
    <w:rsid w:val="00935DAA"/>
    <w:rsid w:val="00937910"/>
    <w:rsid w:val="00937B16"/>
    <w:rsid w:val="00940D56"/>
    <w:rsid w:val="00941076"/>
    <w:rsid w:val="009419EC"/>
    <w:rsid w:val="00941FC8"/>
    <w:rsid w:val="00950CBE"/>
    <w:rsid w:val="00950F8F"/>
    <w:rsid w:val="00952021"/>
    <w:rsid w:val="0095212D"/>
    <w:rsid w:val="0095255B"/>
    <w:rsid w:val="00954135"/>
    <w:rsid w:val="00955F71"/>
    <w:rsid w:val="009628D2"/>
    <w:rsid w:val="00963118"/>
    <w:rsid w:val="00964FD1"/>
    <w:rsid w:val="00965208"/>
    <w:rsid w:val="009670E4"/>
    <w:rsid w:val="009762D2"/>
    <w:rsid w:val="0097703A"/>
    <w:rsid w:val="00980310"/>
    <w:rsid w:val="0098171B"/>
    <w:rsid w:val="00983294"/>
    <w:rsid w:val="00983EB0"/>
    <w:rsid w:val="00984916"/>
    <w:rsid w:val="00984EE9"/>
    <w:rsid w:val="009901C1"/>
    <w:rsid w:val="0099194A"/>
    <w:rsid w:val="009945B8"/>
    <w:rsid w:val="00994B91"/>
    <w:rsid w:val="009A348B"/>
    <w:rsid w:val="009B0B88"/>
    <w:rsid w:val="009B13CC"/>
    <w:rsid w:val="009B1595"/>
    <w:rsid w:val="009B37E2"/>
    <w:rsid w:val="009B3E3B"/>
    <w:rsid w:val="009B5AE4"/>
    <w:rsid w:val="009C0DB4"/>
    <w:rsid w:val="009C2EC3"/>
    <w:rsid w:val="009C35BF"/>
    <w:rsid w:val="009C36A3"/>
    <w:rsid w:val="009C56D1"/>
    <w:rsid w:val="009C6883"/>
    <w:rsid w:val="009C7E05"/>
    <w:rsid w:val="009D073E"/>
    <w:rsid w:val="009E0BD8"/>
    <w:rsid w:val="009E2784"/>
    <w:rsid w:val="009E2B95"/>
    <w:rsid w:val="009E5017"/>
    <w:rsid w:val="009E741D"/>
    <w:rsid w:val="009F2AA3"/>
    <w:rsid w:val="009F3C49"/>
    <w:rsid w:val="009F4007"/>
    <w:rsid w:val="009F4F3C"/>
    <w:rsid w:val="009F68A3"/>
    <w:rsid w:val="00A00C83"/>
    <w:rsid w:val="00A019EB"/>
    <w:rsid w:val="00A01C5B"/>
    <w:rsid w:val="00A01DC9"/>
    <w:rsid w:val="00A0316D"/>
    <w:rsid w:val="00A06F73"/>
    <w:rsid w:val="00A11189"/>
    <w:rsid w:val="00A16648"/>
    <w:rsid w:val="00A20B37"/>
    <w:rsid w:val="00A309A4"/>
    <w:rsid w:val="00A33DC8"/>
    <w:rsid w:val="00A35682"/>
    <w:rsid w:val="00A367EC"/>
    <w:rsid w:val="00A40030"/>
    <w:rsid w:val="00A41C32"/>
    <w:rsid w:val="00A44C3B"/>
    <w:rsid w:val="00A468B7"/>
    <w:rsid w:val="00A47286"/>
    <w:rsid w:val="00A4769A"/>
    <w:rsid w:val="00A526CB"/>
    <w:rsid w:val="00A5301C"/>
    <w:rsid w:val="00A6067A"/>
    <w:rsid w:val="00A60E95"/>
    <w:rsid w:val="00A640DD"/>
    <w:rsid w:val="00A64C33"/>
    <w:rsid w:val="00A6589E"/>
    <w:rsid w:val="00A65B23"/>
    <w:rsid w:val="00A67CB1"/>
    <w:rsid w:val="00A71E48"/>
    <w:rsid w:val="00A7419D"/>
    <w:rsid w:val="00A7668B"/>
    <w:rsid w:val="00A771F6"/>
    <w:rsid w:val="00A82205"/>
    <w:rsid w:val="00A82D4A"/>
    <w:rsid w:val="00A83D8F"/>
    <w:rsid w:val="00A862A6"/>
    <w:rsid w:val="00A87477"/>
    <w:rsid w:val="00A87C4C"/>
    <w:rsid w:val="00A97D28"/>
    <w:rsid w:val="00AA1C7C"/>
    <w:rsid w:val="00AA3DD0"/>
    <w:rsid w:val="00AB2EAE"/>
    <w:rsid w:val="00AB53B6"/>
    <w:rsid w:val="00AC08DE"/>
    <w:rsid w:val="00AC2791"/>
    <w:rsid w:val="00AC63E7"/>
    <w:rsid w:val="00AD1856"/>
    <w:rsid w:val="00AD351E"/>
    <w:rsid w:val="00AD3A23"/>
    <w:rsid w:val="00AD3C80"/>
    <w:rsid w:val="00AE1CD1"/>
    <w:rsid w:val="00AE3A2D"/>
    <w:rsid w:val="00AE4CA4"/>
    <w:rsid w:val="00AF2667"/>
    <w:rsid w:val="00AF3898"/>
    <w:rsid w:val="00AF61C8"/>
    <w:rsid w:val="00B06EFE"/>
    <w:rsid w:val="00B07BB1"/>
    <w:rsid w:val="00B1026C"/>
    <w:rsid w:val="00B11E12"/>
    <w:rsid w:val="00B14393"/>
    <w:rsid w:val="00B17D58"/>
    <w:rsid w:val="00B2108B"/>
    <w:rsid w:val="00B26225"/>
    <w:rsid w:val="00B26EFD"/>
    <w:rsid w:val="00B26F84"/>
    <w:rsid w:val="00B3176A"/>
    <w:rsid w:val="00B329EC"/>
    <w:rsid w:val="00B32F23"/>
    <w:rsid w:val="00B370C1"/>
    <w:rsid w:val="00B40B3D"/>
    <w:rsid w:val="00B41A92"/>
    <w:rsid w:val="00B45D0F"/>
    <w:rsid w:val="00B45E63"/>
    <w:rsid w:val="00B64D67"/>
    <w:rsid w:val="00B6583F"/>
    <w:rsid w:val="00B706F8"/>
    <w:rsid w:val="00B7347F"/>
    <w:rsid w:val="00B820AB"/>
    <w:rsid w:val="00B83A79"/>
    <w:rsid w:val="00B87323"/>
    <w:rsid w:val="00BA0211"/>
    <w:rsid w:val="00BA2976"/>
    <w:rsid w:val="00BA4269"/>
    <w:rsid w:val="00BA4D21"/>
    <w:rsid w:val="00BB3C79"/>
    <w:rsid w:val="00BB4755"/>
    <w:rsid w:val="00BB4C0E"/>
    <w:rsid w:val="00BB6384"/>
    <w:rsid w:val="00BB6981"/>
    <w:rsid w:val="00BB7E00"/>
    <w:rsid w:val="00BC063A"/>
    <w:rsid w:val="00BC7CFC"/>
    <w:rsid w:val="00BD0918"/>
    <w:rsid w:val="00BD0F2F"/>
    <w:rsid w:val="00BD7753"/>
    <w:rsid w:val="00BE15D7"/>
    <w:rsid w:val="00BF1733"/>
    <w:rsid w:val="00BF4A04"/>
    <w:rsid w:val="00BF7305"/>
    <w:rsid w:val="00C0293A"/>
    <w:rsid w:val="00C04C8C"/>
    <w:rsid w:val="00C11B30"/>
    <w:rsid w:val="00C15382"/>
    <w:rsid w:val="00C1575E"/>
    <w:rsid w:val="00C1651B"/>
    <w:rsid w:val="00C25193"/>
    <w:rsid w:val="00C25B0E"/>
    <w:rsid w:val="00C25F3C"/>
    <w:rsid w:val="00C31408"/>
    <w:rsid w:val="00C31DFD"/>
    <w:rsid w:val="00C322D4"/>
    <w:rsid w:val="00C34D1F"/>
    <w:rsid w:val="00C35E7C"/>
    <w:rsid w:val="00C44549"/>
    <w:rsid w:val="00C457A5"/>
    <w:rsid w:val="00C45839"/>
    <w:rsid w:val="00C46459"/>
    <w:rsid w:val="00C46BFF"/>
    <w:rsid w:val="00C51473"/>
    <w:rsid w:val="00C51875"/>
    <w:rsid w:val="00C54020"/>
    <w:rsid w:val="00C5699D"/>
    <w:rsid w:val="00C57D20"/>
    <w:rsid w:val="00C6077E"/>
    <w:rsid w:val="00C613CE"/>
    <w:rsid w:val="00C61B81"/>
    <w:rsid w:val="00C663E0"/>
    <w:rsid w:val="00C705B2"/>
    <w:rsid w:val="00C8045F"/>
    <w:rsid w:val="00C8157C"/>
    <w:rsid w:val="00C834DA"/>
    <w:rsid w:val="00C84688"/>
    <w:rsid w:val="00C910C9"/>
    <w:rsid w:val="00C91BA7"/>
    <w:rsid w:val="00C93751"/>
    <w:rsid w:val="00C937F0"/>
    <w:rsid w:val="00C9401D"/>
    <w:rsid w:val="00C96383"/>
    <w:rsid w:val="00C97059"/>
    <w:rsid w:val="00C97101"/>
    <w:rsid w:val="00CA4293"/>
    <w:rsid w:val="00CA42F6"/>
    <w:rsid w:val="00CA622C"/>
    <w:rsid w:val="00CA7E0C"/>
    <w:rsid w:val="00CB741F"/>
    <w:rsid w:val="00CC0395"/>
    <w:rsid w:val="00CC08FA"/>
    <w:rsid w:val="00CC5890"/>
    <w:rsid w:val="00CD55D7"/>
    <w:rsid w:val="00CD6630"/>
    <w:rsid w:val="00CE18DE"/>
    <w:rsid w:val="00CE2CF7"/>
    <w:rsid w:val="00CE4912"/>
    <w:rsid w:val="00CE64CF"/>
    <w:rsid w:val="00CF158E"/>
    <w:rsid w:val="00CF25A6"/>
    <w:rsid w:val="00CF4644"/>
    <w:rsid w:val="00D04E93"/>
    <w:rsid w:val="00D07A77"/>
    <w:rsid w:val="00D11099"/>
    <w:rsid w:val="00D11FE3"/>
    <w:rsid w:val="00D12F1C"/>
    <w:rsid w:val="00D15AE7"/>
    <w:rsid w:val="00D16675"/>
    <w:rsid w:val="00D2051C"/>
    <w:rsid w:val="00D20549"/>
    <w:rsid w:val="00D20A46"/>
    <w:rsid w:val="00D23074"/>
    <w:rsid w:val="00D3474B"/>
    <w:rsid w:val="00D37587"/>
    <w:rsid w:val="00D40AAD"/>
    <w:rsid w:val="00D42541"/>
    <w:rsid w:val="00D45D82"/>
    <w:rsid w:val="00D462FE"/>
    <w:rsid w:val="00D4655C"/>
    <w:rsid w:val="00D569CD"/>
    <w:rsid w:val="00D57762"/>
    <w:rsid w:val="00D60142"/>
    <w:rsid w:val="00D6637C"/>
    <w:rsid w:val="00D66B0E"/>
    <w:rsid w:val="00D67D0B"/>
    <w:rsid w:val="00D830A2"/>
    <w:rsid w:val="00D90829"/>
    <w:rsid w:val="00D94AEE"/>
    <w:rsid w:val="00D952EE"/>
    <w:rsid w:val="00DA11A0"/>
    <w:rsid w:val="00DA6106"/>
    <w:rsid w:val="00DB1D13"/>
    <w:rsid w:val="00DB1DE5"/>
    <w:rsid w:val="00DB3E8D"/>
    <w:rsid w:val="00DB551B"/>
    <w:rsid w:val="00DB5EF2"/>
    <w:rsid w:val="00DC03F7"/>
    <w:rsid w:val="00DC0AD3"/>
    <w:rsid w:val="00DC1979"/>
    <w:rsid w:val="00DC3AA3"/>
    <w:rsid w:val="00DC4651"/>
    <w:rsid w:val="00DC56EB"/>
    <w:rsid w:val="00DC65FD"/>
    <w:rsid w:val="00DC6999"/>
    <w:rsid w:val="00DD0B22"/>
    <w:rsid w:val="00DD10F3"/>
    <w:rsid w:val="00DD3B20"/>
    <w:rsid w:val="00DD5AE7"/>
    <w:rsid w:val="00DD6ADC"/>
    <w:rsid w:val="00DE146D"/>
    <w:rsid w:val="00DE3079"/>
    <w:rsid w:val="00DE43A9"/>
    <w:rsid w:val="00DE4E72"/>
    <w:rsid w:val="00DE7843"/>
    <w:rsid w:val="00DF25C7"/>
    <w:rsid w:val="00DF35B0"/>
    <w:rsid w:val="00DF3E04"/>
    <w:rsid w:val="00E0269C"/>
    <w:rsid w:val="00E045EC"/>
    <w:rsid w:val="00E1054E"/>
    <w:rsid w:val="00E106E4"/>
    <w:rsid w:val="00E12E37"/>
    <w:rsid w:val="00E17FE7"/>
    <w:rsid w:val="00E207B8"/>
    <w:rsid w:val="00E23B8F"/>
    <w:rsid w:val="00E24DF7"/>
    <w:rsid w:val="00E31BF5"/>
    <w:rsid w:val="00E32E9E"/>
    <w:rsid w:val="00E343E9"/>
    <w:rsid w:val="00E41FE9"/>
    <w:rsid w:val="00E43C7A"/>
    <w:rsid w:val="00E47A5F"/>
    <w:rsid w:val="00E51400"/>
    <w:rsid w:val="00E5401A"/>
    <w:rsid w:val="00E55EAE"/>
    <w:rsid w:val="00E57CF1"/>
    <w:rsid w:val="00E61E65"/>
    <w:rsid w:val="00E763F5"/>
    <w:rsid w:val="00E80574"/>
    <w:rsid w:val="00E80F9A"/>
    <w:rsid w:val="00E81DDC"/>
    <w:rsid w:val="00E85357"/>
    <w:rsid w:val="00E90134"/>
    <w:rsid w:val="00E90E89"/>
    <w:rsid w:val="00E96FAA"/>
    <w:rsid w:val="00E97779"/>
    <w:rsid w:val="00EA43B4"/>
    <w:rsid w:val="00EA4774"/>
    <w:rsid w:val="00EA520C"/>
    <w:rsid w:val="00EA68A6"/>
    <w:rsid w:val="00EA6950"/>
    <w:rsid w:val="00EB05D5"/>
    <w:rsid w:val="00EB1D2D"/>
    <w:rsid w:val="00EB37FB"/>
    <w:rsid w:val="00EB3A54"/>
    <w:rsid w:val="00EB3FF5"/>
    <w:rsid w:val="00EC2DD5"/>
    <w:rsid w:val="00EC4C3A"/>
    <w:rsid w:val="00ED0F87"/>
    <w:rsid w:val="00EE33EB"/>
    <w:rsid w:val="00EE659A"/>
    <w:rsid w:val="00EF4624"/>
    <w:rsid w:val="00EF6267"/>
    <w:rsid w:val="00EF7072"/>
    <w:rsid w:val="00F01658"/>
    <w:rsid w:val="00F0221A"/>
    <w:rsid w:val="00F05502"/>
    <w:rsid w:val="00F06614"/>
    <w:rsid w:val="00F06ACB"/>
    <w:rsid w:val="00F13D31"/>
    <w:rsid w:val="00F211D5"/>
    <w:rsid w:val="00F23B0D"/>
    <w:rsid w:val="00F279DA"/>
    <w:rsid w:val="00F30E03"/>
    <w:rsid w:val="00F348F0"/>
    <w:rsid w:val="00F35FF9"/>
    <w:rsid w:val="00F36A39"/>
    <w:rsid w:val="00F36C2D"/>
    <w:rsid w:val="00F370A3"/>
    <w:rsid w:val="00F372B7"/>
    <w:rsid w:val="00F441AA"/>
    <w:rsid w:val="00F44F6A"/>
    <w:rsid w:val="00F45069"/>
    <w:rsid w:val="00F50AC7"/>
    <w:rsid w:val="00F52E3E"/>
    <w:rsid w:val="00F552F9"/>
    <w:rsid w:val="00F61A00"/>
    <w:rsid w:val="00F65726"/>
    <w:rsid w:val="00F658C8"/>
    <w:rsid w:val="00F67536"/>
    <w:rsid w:val="00F6762C"/>
    <w:rsid w:val="00F70E69"/>
    <w:rsid w:val="00F74CDA"/>
    <w:rsid w:val="00F77AB4"/>
    <w:rsid w:val="00F806F4"/>
    <w:rsid w:val="00F83386"/>
    <w:rsid w:val="00F84928"/>
    <w:rsid w:val="00F84C50"/>
    <w:rsid w:val="00F86124"/>
    <w:rsid w:val="00F90242"/>
    <w:rsid w:val="00F9108C"/>
    <w:rsid w:val="00F9257E"/>
    <w:rsid w:val="00F95B1D"/>
    <w:rsid w:val="00F95E6D"/>
    <w:rsid w:val="00F965C8"/>
    <w:rsid w:val="00F97A68"/>
    <w:rsid w:val="00FA2F77"/>
    <w:rsid w:val="00FA40D7"/>
    <w:rsid w:val="00FA6E3B"/>
    <w:rsid w:val="00FA780E"/>
    <w:rsid w:val="00FA7D6A"/>
    <w:rsid w:val="00FB2F14"/>
    <w:rsid w:val="00FB3AAD"/>
    <w:rsid w:val="00FB4506"/>
    <w:rsid w:val="00FB5EBE"/>
    <w:rsid w:val="00FB7699"/>
    <w:rsid w:val="00FC0BC4"/>
    <w:rsid w:val="00FC19C8"/>
    <w:rsid w:val="00FC2831"/>
    <w:rsid w:val="00FC43DD"/>
    <w:rsid w:val="00FC4E48"/>
    <w:rsid w:val="00FD091E"/>
    <w:rsid w:val="00FD148D"/>
    <w:rsid w:val="00FD1832"/>
    <w:rsid w:val="00FD1FC5"/>
    <w:rsid w:val="00FD257E"/>
    <w:rsid w:val="00FE219E"/>
    <w:rsid w:val="00FE62B9"/>
    <w:rsid w:val="00FE7DC3"/>
    <w:rsid w:val="00FF3CF2"/>
    <w:rsid w:val="00FF3F3A"/>
    <w:rsid w:val="1665AFB1"/>
    <w:rsid w:val="19E796BA"/>
    <w:rsid w:val="2BCEA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DF01C"/>
  <w15:docId w15:val="{C0B549B0-BF7A-4B89-8440-E0C8D6C2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4"/>
    <w:lsdException w:name="toc 5" w:semiHidden="1" w:uiPriority="14"/>
    <w:lsdException w:name="toc 6" w:semiHidden="1" w:uiPriority="14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7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5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iPriority="6" w:unhideWhenUsed="1" w:qFormat="1"/>
    <w:lsdException w:name="List Continue 2" w:semiHidden="1" w:uiPriority="6" w:unhideWhenUsed="1" w:qFormat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 w:qFormat="1"/>
    <w:lsdException w:name="FollowedHyperlink" w:semiHidden="1"/>
    <w:lsdException w:name="Strong" w:uiPriority="22"/>
    <w:lsdException w:name="Emphasis" w:uiPriority="7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1A1A80"/>
    <w:pPr>
      <w:numPr>
        <w:numId w:val="9"/>
      </w:numPr>
      <w:spacing w:before="120" w:after="120" w:line="276" w:lineRule="auto"/>
    </w:pPr>
    <w:rPr>
      <w:rFonts w:ascii="Arial" w:hAnsi="Arial"/>
      <w:sz w:val="20"/>
    </w:rPr>
  </w:style>
  <w:style w:type="paragraph" w:styleId="Heading1">
    <w:name w:val="heading 1"/>
    <w:next w:val="Normal"/>
    <w:link w:val="Heading1Char"/>
    <w:uiPriority w:val="1"/>
    <w:qFormat/>
    <w:rsid w:val="00AD3C80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003974"/>
      <w:sz w:val="28"/>
      <w:szCs w:val="40"/>
    </w:rPr>
  </w:style>
  <w:style w:type="paragraph" w:styleId="Heading2">
    <w:name w:val="heading 2"/>
    <w:next w:val="Normal"/>
    <w:link w:val="Heading2Char"/>
    <w:uiPriority w:val="1"/>
    <w:qFormat/>
    <w:rsid w:val="00FA6E3B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2282F4"/>
      <w:sz w:val="24"/>
      <w:szCs w:val="32"/>
    </w:rPr>
  </w:style>
  <w:style w:type="paragraph" w:styleId="Heading3">
    <w:name w:val="heading 3"/>
    <w:next w:val="Normal"/>
    <w:link w:val="Heading3Char"/>
    <w:autoRedefine/>
    <w:uiPriority w:val="1"/>
    <w:qFormat/>
    <w:rsid w:val="00337905"/>
    <w:pPr>
      <w:keepNext/>
      <w:spacing w:before="360"/>
      <w:outlineLvl w:val="2"/>
    </w:pPr>
    <w:rPr>
      <w:rFonts w:asciiTheme="majorHAnsi" w:hAnsiTheme="majorHAnsi"/>
      <w:b/>
      <w:bCs/>
      <w:color w:val="003974" w:themeColor="background2"/>
      <w:szCs w:val="28"/>
    </w:rPr>
  </w:style>
  <w:style w:type="paragraph" w:styleId="Heading4">
    <w:name w:val="heading 4"/>
    <w:next w:val="Normal"/>
    <w:link w:val="Heading4Char"/>
    <w:uiPriority w:val="1"/>
    <w:qFormat/>
    <w:rsid w:val="00FA6E3B"/>
    <w:pPr>
      <w:keepNext/>
      <w:spacing w:before="300"/>
      <w:outlineLvl w:val="3"/>
    </w:pPr>
    <w:rPr>
      <w:rFonts w:ascii="Arial" w:hAnsi="Arial"/>
      <w:b/>
      <w:bCs/>
      <w:color w:val="000000" w:themeColor="text1"/>
      <w:sz w:val="20"/>
      <w:szCs w:val="30"/>
    </w:rPr>
  </w:style>
  <w:style w:type="paragraph" w:styleId="Heading5">
    <w:name w:val="heading 5"/>
    <w:aliases w:val="h5"/>
    <w:next w:val="Normal"/>
    <w:link w:val="Heading5Char"/>
    <w:uiPriority w:val="1"/>
    <w:semiHidden/>
    <w:rsid w:val="00E24DF7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color w:val="49A842"/>
      <w:sz w:val="24"/>
      <w:szCs w:val="24"/>
    </w:rPr>
  </w:style>
  <w:style w:type="paragraph" w:styleId="Heading6">
    <w:name w:val="heading 6"/>
    <w:aliases w:val="h6"/>
    <w:next w:val="Normal"/>
    <w:link w:val="Heading6Char"/>
    <w:uiPriority w:val="1"/>
    <w:semiHidden/>
    <w:rsid w:val="00E24DF7"/>
    <w:pPr>
      <w:keepNext/>
      <w:keepLines/>
      <w:spacing w:before="300"/>
      <w:outlineLvl w:val="5"/>
    </w:pPr>
    <w:rPr>
      <w:rFonts w:asciiTheme="majorHAnsi" w:eastAsiaTheme="majorEastAsia" w:hAnsiTheme="majorHAnsi" w:cstheme="majorBidi"/>
      <w:b/>
      <w:iCs/>
      <w:color w:val="4D525A"/>
      <w:sz w:val="24"/>
      <w:szCs w:val="24"/>
    </w:rPr>
  </w:style>
  <w:style w:type="paragraph" w:styleId="Heading7">
    <w:name w:val="heading 7"/>
    <w:aliases w:val="h7"/>
    <w:next w:val="Normal"/>
    <w:link w:val="Heading7Char"/>
    <w:uiPriority w:val="1"/>
    <w:semiHidden/>
    <w:rsid w:val="00E24DF7"/>
    <w:pPr>
      <w:keepNext/>
      <w:keepLines/>
      <w:spacing w:before="300"/>
      <w:outlineLvl w:val="6"/>
    </w:pPr>
    <w:rPr>
      <w:rFonts w:asciiTheme="majorHAnsi" w:eastAsiaTheme="majorEastAsia" w:hAnsiTheme="majorHAnsi" w:cstheme="majorBidi"/>
      <w:b/>
      <w:iCs/>
      <w:color w:val="003974"/>
      <w:sz w:val="24"/>
    </w:rPr>
  </w:style>
  <w:style w:type="paragraph" w:styleId="Heading8">
    <w:name w:val="heading 8"/>
    <w:aliases w:val="h8"/>
    <w:next w:val="Normal"/>
    <w:link w:val="Heading8Char"/>
    <w:uiPriority w:val="1"/>
    <w:semiHidden/>
    <w:rsid w:val="00E24DF7"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color w:val="49A842"/>
      <w:szCs w:val="20"/>
    </w:rPr>
  </w:style>
  <w:style w:type="paragraph" w:styleId="Heading9">
    <w:name w:val="heading 9"/>
    <w:aliases w:val="h9"/>
    <w:next w:val="Normal"/>
    <w:link w:val="Heading9Char"/>
    <w:uiPriority w:val="1"/>
    <w:semiHidden/>
    <w:rsid w:val="00E24DF7"/>
    <w:pPr>
      <w:keepNext/>
      <w:keepLines/>
      <w:spacing w:before="240"/>
      <w:outlineLvl w:val="8"/>
    </w:pPr>
    <w:rPr>
      <w:rFonts w:asciiTheme="majorHAnsi" w:eastAsiaTheme="majorEastAsia" w:hAnsiTheme="majorHAnsi" w:cstheme="majorBidi"/>
      <w:iCs/>
      <w:color w:val="4D525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D3C80"/>
    <w:rPr>
      <w:rFonts w:asciiTheme="majorHAnsi" w:eastAsiaTheme="majorEastAsia" w:hAnsiTheme="majorHAnsi" w:cstheme="majorBidi"/>
      <w:b/>
      <w:bCs/>
      <w:caps/>
      <w:color w:val="003974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FA6E3B"/>
    <w:rPr>
      <w:rFonts w:asciiTheme="majorHAnsi" w:eastAsiaTheme="majorEastAsia" w:hAnsiTheme="majorHAnsi" w:cstheme="majorBidi"/>
      <w:b/>
      <w:color w:val="2282F4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337905"/>
    <w:rPr>
      <w:rFonts w:asciiTheme="majorHAnsi" w:hAnsiTheme="majorHAnsi"/>
      <w:b/>
      <w:bCs/>
      <w:color w:val="003974" w:themeColor="background2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FA6E3B"/>
    <w:rPr>
      <w:rFonts w:ascii="Arial" w:hAnsi="Arial"/>
      <w:b/>
      <w:bCs/>
      <w:color w:val="000000" w:themeColor="text1"/>
      <w:sz w:val="20"/>
      <w:szCs w:val="30"/>
    </w:rPr>
  </w:style>
  <w:style w:type="character" w:customStyle="1" w:styleId="Heading5Char">
    <w:name w:val="Heading 5 Char"/>
    <w:aliases w:val="h5 Char"/>
    <w:basedOn w:val="DefaultParagraphFont"/>
    <w:link w:val="Heading5"/>
    <w:uiPriority w:val="1"/>
    <w:semiHidden/>
    <w:rsid w:val="00C834DA"/>
    <w:rPr>
      <w:rFonts w:asciiTheme="majorHAnsi" w:eastAsiaTheme="majorEastAsia" w:hAnsiTheme="majorHAnsi" w:cstheme="majorBidi"/>
      <w:color w:val="49A842"/>
      <w:sz w:val="24"/>
      <w:szCs w:val="24"/>
    </w:rPr>
  </w:style>
  <w:style w:type="character" w:customStyle="1" w:styleId="Heading6Char">
    <w:name w:val="Heading 6 Char"/>
    <w:aliases w:val="h6 Char"/>
    <w:basedOn w:val="DefaultParagraphFont"/>
    <w:link w:val="Heading6"/>
    <w:uiPriority w:val="1"/>
    <w:semiHidden/>
    <w:rsid w:val="00C834DA"/>
    <w:rPr>
      <w:rFonts w:asciiTheme="majorHAnsi" w:eastAsiaTheme="majorEastAsia" w:hAnsiTheme="majorHAnsi" w:cstheme="majorBidi"/>
      <w:b/>
      <w:iCs/>
      <w:color w:val="4D525A"/>
      <w:sz w:val="24"/>
      <w:szCs w:val="24"/>
    </w:rPr>
  </w:style>
  <w:style w:type="character" w:customStyle="1" w:styleId="Heading7Char">
    <w:name w:val="Heading 7 Char"/>
    <w:aliases w:val="h7 Char"/>
    <w:basedOn w:val="DefaultParagraphFont"/>
    <w:link w:val="Heading7"/>
    <w:uiPriority w:val="1"/>
    <w:semiHidden/>
    <w:rsid w:val="00C834DA"/>
    <w:rPr>
      <w:rFonts w:asciiTheme="majorHAnsi" w:eastAsiaTheme="majorEastAsia" w:hAnsiTheme="majorHAnsi" w:cstheme="majorBidi"/>
      <w:b/>
      <w:iCs/>
      <w:color w:val="003974"/>
      <w:sz w:val="24"/>
    </w:rPr>
  </w:style>
  <w:style w:type="character" w:customStyle="1" w:styleId="Heading8Char">
    <w:name w:val="Heading 8 Char"/>
    <w:aliases w:val="h8 Char"/>
    <w:basedOn w:val="DefaultParagraphFont"/>
    <w:link w:val="Heading8"/>
    <w:uiPriority w:val="1"/>
    <w:semiHidden/>
    <w:rsid w:val="00C834DA"/>
    <w:rPr>
      <w:rFonts w:asciiTheme="majorHAnsi" w:eastAsiaTheme="majorEastAsia" w:hAnsiTheme="majorHAnsi" w:cstheme="majorBidi"/>
      <w:color w:val="49A842"/>
      <w:szCs w:val="20"/>
    </w:rPr>
  </w:style>
  <w:style w:type="character" w:customStyle="1" w:styleId="Heading9Char">
    <w:name w:val="Heading 9 Char"/>
    <w:aliases w:val="h9 Char"/>
    <w:basedOn w:val="DefaultParagraphFont"/>
    <w:link w:val="Heading9"/>
    <w:uiPriority w:val="1"/>
    <w:semiHidden/>
    <w:rsid w:val="00C834DA"/>
    <w:rPr>
      <w:rFonts w:asciiTheme="majorHAnsi" w:eastAsiaTheme="majorEastAsia" w:hAnsiTheme="majorHAnsi" w:cstheme="majorBidi"/>
      <w:iCs/>
      <w:color w:val="4D525A"/>
    </w:rPr>
  </w:style>
  <w:style w:type="paragraph" w:styleId="Header">
    <w:name w:val="header"/>
    <w:basedOn w:val="Normal"/>
    <w:link w:val="HeaderChar"/>
    <w:uiPriority w:val="19"/>
    <w:semiHidden/>
    <w:rsid w:val="0007696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19"/>
    <w:semiHidden/>
    <w:rsid w:val="00DF35B0"/>
    <w:rPr>
      <w:color w:val="000000" w:themeColor="text1"/>
    </w:rPr>
  </w:style>
  <w:style w:type="paragraph" w:styleId="Footer">
    <w:name w:val="footer"/>
    <w:basedOn w:val="NoSpacing"/>
    <w:link w:val="FooterChar"/>
    <w:autoRedefine/>
    <w:uiPriority w:val="99"/>
    <w:qFormat/>
    <w:rsid w:val="00FA6E3B"/>
    <w:pPr>
      <w:jc w:val="right"/>
    </w:pPr>
    <w:rPr>
      <w:rFonts w:ascii="Arial" w:hAnsi="Arial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A6E3B"/>
    <w:rPr>
      <w:rFonts w:ascii="Arial" w:hAnsi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7924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C80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semiHidden/>
    <w:rsid w:val="00476E6A"/>
    <w:rPr>
      <w:sz w:val="40"/>
      <w:szCs w:val="40"/>
    </w:rPr>
  </w:style>
  <w:style w:type="paragraph" w:styleId="NoSpacing">
    <w:name w:val="No Spacing"/>
    <w:autoRedefine/>
    <w:qFormat/>
    <w:rsid w:val="00844FE3"/>
    <w:rPr>
      <w:sz w:val="20"/>
    </w:rPr>
  </w:style>
  <w:style w:type="table" w:styleId="TableGrid">
    <w:name w:val="Table Grid"/>
    <w:basedOn w:val="TableNormal"/>
    <w:uiPriority w:val="59"/>
    <w:rsid w:val="00B83A79"/>
    <w:tblPr>
      <w:tblBorders>
        <w:top w:val="single" w:sz="4" w:space="0" w:color="4D525A" w:themeColor="accent5"/>
        <w:left w:val="single" w:sz="4" w:space="0" w:color="4D525A" w:themeColor="accent5"/>
        <w:bottom w:val="single" w:sz="4" w:space="0" w:color="4D525A" w:themeColor="accent5"/>
        <w:right w:val="single" w:sz="4" w:space="0" w:color="4D525A" w:themeColor="accent5"/>
        <w:insideH w:val="single" w:sz="4" w:space="0" w:color="4D525A" w:themeColor="accent5"/>
        <w:insideV w:val="single" w:sz="4" w:space="0" w:color="4D525A" w:themeColor="accent5"/>
      </w:tblBorders>
    </w:tblPr>
  </w:style>
  <w:style w:type="paragraph" w:customStyle="1" w:styleId="BodyTextTableNormal">
    <w:name w:val="Body Text Table Normal"/>
    <w:basedOn w:val="BodyText"/>
    <w:link w:val="BodyTextTableNormalChar"/>
    <w:uiPriority w:val="8"/>
    <w:semiHidden/>
    <w:rsid w:val="00427FD5"/>
    <w:pPr>
      <w:spacing w:before="80" w:after="80"/>
    </w:pPr>
    <w:rPr>
      <w:color w:val="595959" w:themeColor="text1" w:themeTint="A6"/>
      <w:sz w:val="22"/>
    </w:rPr>
  </w:style>
  <w:style w:type="paragraph" w:styleId="BodyText">
    <w:name w:val="Body Text"/>
    <w:link w:val="BodyTextChar"/>
    <w:uiPriority w:val="99"/>
    <w:semiHidden/>
    <w:rsid w:val="000F5B83"/>
    <w:pPr>
      <w:spacing w:before="120" w:after="12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F5B83"/>
    <w:rPr>
      <w:sz w:val="20"/>
    </w:rPr>
  </w:style>
  <w:style w:type="paragraph" w:customStyle="1" w:styleId="TableNormalBodyText">
    <w:name w:val="Table Normal Body Text"/>
    <w:basedOn w:val="BodyTextTableNormal"/>
    <w:uiPriority w:val="99"/>
    <w:qFormat/>
    <w:rsid w:val="00FA6E3B"/>
    <w:rPr>
      <w:rFonts w:ascii="Arial" w:hAnsi="Arial"/>
      <w:color w:val="auto"/>
      <w:sz w:val="20"/>
    </w:rPr>
  </w:style>
  <w:style w:type="paragraph" w:customStyle="1" w:styleId="TableNormalHeading">
    <w:name w:val="Table Normal Heading"/>
    <w:aliases w:val="t10h"/>
    <w:basedOn w:val="TableNormalBodyText"/>
    <w:uiPriority w:val="8"/>
    <w:semiHidden/>
    <w:rsid w:val="005C3A48"/>
    <w:pPr>
      <w:keepNext/>
    </w:pPr>
    <w:rPr>
      <w:b/>
    </w:rPr>
  </w:style>
  <w:style w:type="paragraph" w:customStyle="1" w:styleId="TableNormalHeadingWhite">
    <w:name w:val="Table Normal Heading White"/>
    <w:basedOn w:val="Normal"/>
    <w:qFormat/>
    <w:rsid w:val="009350CB"/>
    <w:rPr>
      <w:bCs/>
      <w:color w:val="FFFFFF" w:themeColor="background1"/>
    </w:rPr>
  </w:style>
  <w:style w:type="paragraph" w:styleId="Quote">
    <w:name w:val="Quote"/>
    <w:basedOn w:val="Normal"/>
    <w:next w:val="Normal"/>
    <w:link w:val="QuoteChar"/>
    <w:uiPriority w:val="29"/>
    <w:semiHidden/>
    <w:rsid w:val="00A367E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A622C"/>
    <w:rPr>
      <w:i/>
      <w:iCs/>
      <w:color w:val="000000" w:themeColor="text1"/>
    </w:rPr>
  </w:style>
  <w:style w:type="paragraph" w:customStyle="1" w:styleId="TableNormalHeadingRight">
    <w:name w:val="Table Normal Heading Right"/>
    <w:aliases w:val="t10hr"/>
    <w:basedOn w:val="Normal"/>
    <w:uiPriority w:val="8"/>
    <w:semiHidden/>
    <w:rsid w:val="00FD1FC5"/>
    <w:pPr>
      <w:keepNext/>
      <w:numPr>
        <w:numId w:val="0"/>
      </w:numPr>
      <w:spacing w:before="80" w:after="80"/>
      <w:jc w:val="right"/>
    </w:pPr>
    <w:rPr>
      <w:b/>
    </w:rPr>
  </w:style>
  <w:style w:type="paragraph" w:customStyle="1" w:styleId="TableNormalTextBold">
    <w:name w:val="Table Normal Text Bold"/>
    <w:basedOn w:val="BodyTextTableNormal"/>
    <w:uiPriority w:val="8"/>
    <w:unhideWhenUsed/>
    <w:qFormat/>
    <w:rsid w:val="001A1A80"/>
    <w:rPr>
      <w:rFonts w:ascii="Arial" w:hAnsi="Arial"/>
      <w:b/>
      <w:color w:val="auto"/>
      <w:sz w:val="20"/>
    </w:rPr>
  </w:style>
  <w:style w:type="paragraph" w:customStyle="1" w:styleId="TableNormalHeadingRow">
    <w:name w:val="Table Normal Heading Row"/>
    <w:aliases w:val="tnhrow"/>
    <w:basedOn w:val="BodyTextTableNormal"/>
    <w:uiPriority w:val="8"/>
    <w:semiHidden/>
    <w:rsid w:val="00921401"/>
    <w:rPr>
      <w:b/>
    </w:rPr>
  </w:style>
  <w:style w:type="paragraph" w:styleId="ListContinue2">
    <w:name w:val="List Continue 2"/>
    <w:basedOn w:val="Normal"/>
    <w:uiPriority w:val="6"/>
    <w:qFormat/>
    <w:rsid w:val="009C0DB4"/>
    <w:pPr>
      <w:numPr>
        <w:ilvl w:val="2"/>
        <w:numId w:val="13"/>
      </w:numPr>
      <w:contextualSpacing/>
    </w:pPr>
  </w:style>
  <w:style w:type="paragraph" w:styleId="ListContinue">
    <w:name w:val="List Continue"/>
    <w:basedOn w:val="Normal"/>
    <w:uiPriority w:val="6"/>
    <w:qFormat/>
    <w:rsid w:val="00FA6E3B"/>
    <w:pPr>
      <w:numPr>
        <w:numId w:val="13"/>
      </w:numPr>
      <w:contextualSpacing/>
    </w:pPr>
  </w:style>
  <w:style w:type="paragraph" w:styleId="ListContinue4">
    <w:name w:val="List Continue 4"/>
    <w:basedOn w:val="Normal"/>
    <w:uiPriority w:val="6"/>
    <w:semiHidden/>
    <w:rsid w:val="00FD1FC5"/>
    <w:pPr>
      <w:numPr>
        <w:ilvl w:val="6"/>
        <w:numId w:val="13"/>
      </w:numPr>
      <w:contextualSpacing/>
    </w:pPr>
  </w:style>
  <w:style w:type="paragraph" w:customStyle="1" w:styleId="BodyTextTableSmall">
    <w:name w:val="Body Text Table Small"/>
    <w:basedOn w:val="BodyText"/>
    <w:uiPriority w:val="9"/>
    <w:semiHidden/>
    <w:rsid w:val="00427FD5"/>
    <w:pPr>
      <w:spacing w:before="60" w:after="60"/>
    </w:pPr>
    <w:rPr>
      <w:color w:val="595959" w:themeColor="text1" w:themeTint="A6"/>
    </w:rPr>
  </w:style>
  <w:style w:type="paragraph" w:customStyle="1" w:styleId="BodyTextTableXSmall">
    <w:name w:val="Body Text Table X Small"/>
    <w:basedOn w:val="BodyText"/>
    <w:uiPriority w:val="10"/>
    <w:semiHidden/>
    <w:rsid w:val="00427FD5"/>
    <w:pPr>
      <w:spacing w:before="60" w:after="60"/>
    </w:pPr>
    <w:rPr>
      <w:color w:val="595959" w:themeColor="text1" w:themeTint="A6"/>
      <w:sz w:val="18"/>
    </w:rPr>
  </w:style>
  <w:style w:type="paragraph" w:customStyle="1" w:styleId="TableSmallBodyText">
    <w:name w:val="Table Small Body Text"/>
    <w:basedOn w:val="BodyTextTableSmall"/>
    <w:uiPriority w:val="9"/>
    <w:semiHidden/>
    <w:rsid w:val="00EF4624"/>
  </w:style>
  <w:style w:type="paragraph" w:customStyle="1" w:styleId="TableSmallTextBold">
    <w:name w:val="Table Small Text Bold"/>
    <w:basedOn w:val="BodyTextTableSmall"/>
    <w:uiPriority w:val="9"/>
    <w:semiHidden/>
    <w:rsid w:val="00EF4624"/>
    <w:rPr>
      <w:b/>
    </w:rPr>
  </w:style>
  <w:style w:type="paragraph" w:customStyle="1" w:styleId="TableSmallTextRight">
    <w:name w:val="Table Small Text Right"/>
    <w:basedOn w:val="BodyTextTableSmall"/>
    <w:uiPriority w:val="9"/>
    <w:semiHidden/>
    <w:rsid w:val="00EF4624"/>
    <w:pPr>
      <w:jc w:val="right"/>
    </w:pPr>
  </w:style>
  <w:style w:type="paragraph" w:customStyle="1" w:styleId="TableSmallHeading">
    <w:name w:val="Table Small Heading"/>
    <w:basedOn w:val="BodyTextTableSmall"/>
    <w:uiPriority w:val="9"/>
    <w:semiHidden/>
    <w:rsid w:val="00EF4624"/>
    <w:pPr>
      <w:keepNext/>
    </w:pPr>
    <w:rPr>
      <w:b/>
    </w:rPr>
  </w:style>
  <w:style w:type="paragraph" w:customStyle="1" w:styleId="TableSmallHeadingRight">
    <w:name w:val="Table Small Heading Right"/>
    <w:basedOn w:val="BodyTextTableSmall"/>
    <w:uiPriority w:val="9"/>
    <w:semiHidden/>
    <w:rsid w:val="00EF4624"/>
    <w:pPr>
      <w:keepNext/>
      <w:jc w:val="right"/>
    </w:pPr>
    <w:rPr>
      <w:b/>
    </w:rPr>
  </w:style>
  <w:style w:type="paragraph" w:customStyle="1" w:styleId="TableSmallHeadingRow">
    <w:name w:val="Table Small Heading Row"/>
    <w:basedOn w:val="BodyTextTableSmall"/>
    <w:uiPriority w:val="9"/>
    <w:semiHidden/>
    <w:rsid w:val="00EF4624"/>
    <w:rPr>
      <w:b/>
    </w:rPr>
  </w:style>
  <w:style w:type="paragraph" w:customStyle="1" w:styleId="TableSmallHeadingWhite">
    <w:name w:val="Table Small Heading White"/>
    <w:basedOn w:val="BodyTextTableSmall"/>
    <w:uiPriority w:val="9"/>
    <w:semiHidden/>
    <w:rsid w:val="00EF4624"/>
    <w:pPr>
      <w:keepNext/>
    </w:pPr>
    <w:rPr>
      <w:b/>
      <w:color w:val="FFFFFF" w:themeColor="background1"/>
    </w:rPr>
  </w:style>
  <w:style w:type="paragraph" w:customStyle="1" w:styleId="TableXSmallBodyText">
    <w:name w:val="Table X Small Body Text"/>
    <w:basedOn w:val="BodyTextTableXSmall"/>
    <w:uiPriority w:val="10"/>
    <w:semiHidden/>
    <w:rsid w:val="00EF4624"/>
  </w:style>
  <w:style w:type="paragraph" w:customStyle="1" w:styleId="TableXSmallTextBold">
    <w:name w:val="Table X Small Text Bold"/>
    <w:basedOn w:val="BodyTextTableXSmall"/>
    <w:uiPriority w:val="10"/>
    <w:semiHidden/>
    <w:rsid w:val="00EF4624"/>
    <w:rPr>
      <w:b/>
    </w:rPr>
  </w:style>
  <w:style w:type="paragraph" w:customStyle="1" w:styleId="TableXSmallTextRight">
    <w:name w:val="Table X Small Text Right"/>
    <w:basedOn w:val="BodyTextTableXSmall"/>
    <w:uiPriority w:val="10"/>
    <w:semiHidden/>
    <w:rsid w:val="00EF4624"/>
    <w:pPr>
      <w:jc w:val="right"/>
    </w:pPr>
  </w:style>
  <w:style w:type="paragraph" w:customStyle="1" w:styleId="TableXSmallHeading">
    <w:name w:val="Table X Small Heading"/>
    <w:basedOn w:val="BodyTextTableXSmall"/>
    <w:uiPriority w:val="10"/>
    <w:semiHidden/>
    <w:rsid w:val="00EF4624"/>
    <w:pPr>
      <w:keepNext/>
    </w:pPr>
    <w:rPr>
      <w:b/>
    </w:rPr>
  </w:style>
  <w:style w:type="paragraph" w:customStyle="1" w:styleId="TableXSmallHeadingRight">
    <w:name w:val="Table X Small Heading Right"/>
    <w:basedOn w:val="BodyTextTableXSmall"/>
    <w:uiPriority w:val="10"/>
    <w:semiHidden/>
    <w:rsid w:val="00EF4624"/>
    <w:pPr>
      <w:keepNext/>
      <w:jc w:val="right"/>
    </w:pPr>
    <w:rPr>
      <w:b/>
    </w:rPr>
  </w:style>
  <w:style w:type="paragraph" w:customStyle="1" w:styleId="TableXSmallHeadingWhite">
    <w:name w:val="Table X Small Heading White"/>
    <w:basedOn w:val="BodyTextTableXSmall"/>
    <w:uiPriority w:val="10"/>
    <w:semiHidden/>
    <w:rsid w:val="00EF4624"/>
    <w:pPr>
      <w:keepNext/>
    </w:pPr>
    <w:rPr>
      <w:b/>
      <w:color w:val="FFFFFF" w:themeColor="background1"/>
    </w:rPr>
  </w:style>
  <w:style w:type="paragraph" w:customStyle="1" w:styleId="TableXSmallHeadingRow">
    <w:name w:val="Table X Small Heading Row"/>
    <w:basedOn w:val="BodyTextTableXSmall"/>
    <w:uiPriority w:val="10"/>
    <w:semiHidden/>
    <w:rsid w:val="00EF4624"/>
    <w:rPr>
      <w:b/>
    </w:rPr>
  </w:style>
  <w:style w:type="character" w:styleId="Emphasis">
    <w:name w:val="Emphasis"/>
    <w:basedOn w:val="DefaultParagraphFont"/>
    <w:uiPriority w:val="7"/>
    <w:qFormat/>
    <w:rsid w:val="00FA6E3B"/>
    <w:rPr>
      <w:rFonts w:ascii="Arial" w:hAnsi="Arial"/>
      <w:iCs/>
      <w:color w:val="003974" w:themeColor="background2"/>
    </w:rPr>
  </w:style>
  <w:style w:type="paragraph" w:styleId="List">
    <w:name w:val="List"/>
    <w:basedOn w:val="Normal"/>
    <w:uiPriority w:val="99"/>
    <w:semiHidden/>
    <w:rsid w:val="000B67D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B67D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B67D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B67D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B67D6"/>
    <w:pPr>
      <w:ind w:left="1415" w:hanging="283"/>
      <w:contextualSpacing/>
    </w:pPr>
  </w:style>
  <w:style w:type="paragraph" w:styleId="ListBullet">
    <w:name w:val="List Bullet"/>
    <w:basedOn w:val="Normal"/>
    <w:uiPriority w:val="4"/>
    <w:qFormat/>
    <w:rsid w:val="00FA6E3B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4"/>
    <w:qFormat/>
    <w:rsid w:val="009C0DB4"/>
    <w:pPr>
      <w:numPr>
        <w:ilvl w:val="2"/>
        <w:numId w:val="8"/>
      </w:numPr>
      <w:contextualSpacing/>
    </w:pPr>
  </w:style>
  <w:style w:type="paragraph" w:styleId="ListBullet3">
    <w:name w:val="List Bullet 3"/>
    <w:aliases w:val="lb3"/>
    <w:basedOn w:val="Normal"/>
    <w:uiPriority w:val="4"/>
    <w:rsid w:val="00FA6E3B"/>
    <w:pPr>
      <w:numPr>
        <w:ilvl w:val="4"/>
        <w:numId w:val="8"/>
      </w:numPr>
      <w:contextualSpacing/>
    </w:pPr>
  </w:style>
  <w:style w:type="paragraph" w:styleId="ListBullet4">
    <w:name w:val="List Bullet 4"/>
    <w:aliases w:val="lb4"/>
    <w:basedOn w:val="Normal"/>
    <w:uiPriority w:val="4"/>
    <w:semiHidden/>
    <w:rsid w:val="00FB5EBE"/>
    <w:pPr>
      <w:numPr>
        <w:ilvl w:val="6"/>
        <w:numId w:val="8"/>
      </w:numPr>
      <w:contextualSpacing/>
    </w:pPr>
  </w:style>
  <w:style w:type="paragraph" w:styleId="ListBullet5">
    <w:name w:val="List Bullet 5"/>
    <w:aliases w:val="lb5"/>
    <w:basedOn w:val="Normal"/>
    <w:uiPriority w:val="4"/>
    <w:semiHidden/>
    <w:rsid w:val="00FB5EBE"/>
    <w:pPr>
      <w:numPr>
        <w:ilvl w:val="8"/>
        <w:numId w:val="8"/>
      </w:numPr>
      <w:contextualSpacing/>
    </w:pPr>
  </w:style>
  <w:style w:type="numbering" w:customStyle="1" w:styleId="Bullet">
    <w:name w:val="Bullet"/>
    <w:uiPriority w:val="99"/>
    <w:rsid w:val="00FB5EBE"/>
    <w:pPr>
      <w:numPr>
        <w:numId w:val="1"/>
      </w:numPr>
    </w:pPr>
  </w:style>
  <w:style w:type="paragraph" w:customStyle="1" w:styleId="Pullouttext1">
    <w:name w:val="Pull out text 1"/>
    <w:basedOn w:val="Normal"/>
    <w:uiPriority w:val="7"/>
    <w:qFormat/>
    <w:rsid w:val="00A7419D"/>
    <w:pPr>
      <w:framePr w:w="2835" w:hSpace="284" w:vSpace="284" w:wrap="around" w:vAnchor="text" w:hAnchor="page" w:x="8364" w:y="1"/>
      <w:numPr>
        <w:numId w:val="0"/>
      </w:numPr>
      <w:spacing w:line="264" w:lineRule="auto"/>
    </w:pPr>
  </w:style>
  <w:style w:type="paragraph" w:customStyle="1" w:styleId="ListBullet1text">
    <w:name w:val="List Bullet 1_text"/>
    <w:basedOn w:val="Normal"/>
    <w:uiPriority w:val="4"/>
    <w:qFormat/>
    <w:rsid w:val="00FA6E3B"/>
    <w:pPr>
      <w:numPr>
        <w:ilvl w:val="1"/>
        <w:numId w:val="8"/>
      </w:numPr>
    </w:pPr>
  </w:style>
  <w:style w:type="paragraph" w:customStyle="1" w:styleId="ListBullet2text">
    <w:name w:val="List Bullet 2_text"/>
    <w:basedOn w:val="Normal"/>
    <w:uiPriority w:val="4"/>
    <w:qFormat/>
    <w:rsid w:val="00FA6E3B"/>
    <w:pPr>
      <w:numPr>
        <w:ilvl w:val="3"/>
        <w:numId w:val="8"/>
      </w:numPr>
    </w:pPr>
  </w:style>
  <w:style w:type="paragraph" w:customStyle="1" w:styleId="Listbullet3text">
    <w:name w:val="List bullet 3_text"/>
    <w:aliases w:val="lbt3"/>
    <w:basedOn w:val="Normal"/>
    <w:uiPriority w:val="4"/>
    <w:rsid w:val="00FA6E3B"/>
    <w:pPr>
      <w:numPr>
        <w:ilvl w:val="5"/>
        <w:numId w:val="8"/>
      </w:numPr>
    </w:pPr>
  </w:style>
  <w:style w:type="paragraph" w:customStyle="1" w:styleId="Listbullet4text">
    <w:name w:val="List bullet 4_text"/>
    <w:aliases w:val="lbt4"/>
    <w:basedOn w:val="Normal"/>
    <w:uiPriority w:val="4"/>
    <w:semiHidden/>
    <w:rsid w:val="00FB5EBE"/>
    <w:pPr>
      <w:numPr>
        <w:ilvl w:val="7"/>
        <w:numId w:val="8"/>
      </w:numPr>
    </w:pPr>
  </w:style>
  <w:style w:type="paragraph" w:styleId="ListParagraph">
    <w:name w:val="List Paragraph"/>
    <w:basedOn w:val="Normal"/>
    <w:uiPriority w:val="34"/>
    <w:qFormat/>
    <w:rsid w:val="00FA6E3B"/>
    <w:pPr>
      <w:ind w:left="720"/>
      <w:contextualSpacing/>
    </w:pPr>
  </w:style>
  <w:style w:type="paragraph" w:styleId="TOCHeading">
    <w:name w:val="TOC Heading"/>
    <w:basedOn w:val="Heading1"/>
    <w:next w:val="Normal"/>
    <w:uiPriority w:val="14"/>
    <w:semiHidden/>
    <w:qFormat/>
    <w:rsid w:val="009C0DB4"/>
    <w:pPr>
      <w:spacing w:after="0" w:line="276" w:lineRule="auto"/>
      <w:outlineLvl w:val="9"/>
    </w:pPr>
    <w:rPr>
      <w:color w:val="393D43" w:themeColor="accent1" w:themeShade="BF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C322D4"/>
    <w:pPr>
      <w:tabs>
        <w:tab w:val="left" w:pos="660"/>
        <w:tab w:val="right" w:leader="dot" w:pos="9923"/>
      </w:tabs>
      <w:spacing w:before="240" w:after="60"/>
    </w:pPr>
    <w:rPr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0712A0"/>
    <w:pPr>
      <w:tabs>
        <w:tab w:val="right" w:leader="dot" w:pos="9923"/>
      </w:tabs>
      <w:spacing w:before="80" w:after="80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qFormat/>
    <w:rsid w:val="00F90242"/>
    <w:pPr>
      <w:tabs>
        <w:tab w:val="right" w:leader="dot" w:pos="9923"/>
      </w:tabs>
      <w:spacing w:before="80" w:after="80"/>
    </w:pPr>
    <w:rPr>
      <w:noProof/>
    </w:rPr>
  </w:style>
  <w:style w:type="character" w:styleId="Hyperlink">
    <w:name w:val="Hyperlink"/>
    <w:basedOn w:val="DefaultParagraphFont"/>
    <w:uiPriority w:val="99"/>
    <w:qFormat/>
    <w:rsid w:val="00FA6E3B"/>
    <w:rPr>
      <w:rFonts w:ascii="Arial" w:hAnsi="Arial"/>
      <w:color w:val="2282F4"/>
      <w:sz w:val="20"/>
      <w:u w:val="single"/>
    </w:rPr>
  </w:style>
  <w:style w:type="paragraph" w:customStyle="1" w:styleId="AppendixHeading1">
    <w:name w:val="Appendix Heading 1"/>
    <w:aliases w:val="ah1"/>
    <w:basedOn w:val="Heading1"/>
    <w:uiPriority w:val="19"/>
    <w:semiHidden/>
    <w:qFormat/>
    <w:rsid w:val="009C0DB4"/>
  </w:style>
  <w:style w:type="paragraph" w:customStyle="1" w:styleId="AppendixHeading2">
    <w:name w:val="Appendix Heading 2"/>
    <w:aliases w:val="ah2"/>
    <w:basedOn w:val="Heading2"/>
    <w:uiPriority w:val="19"/>
    <w:semiHidden/>
    <w:qFormat/>
    <w:rsid w:val="009C0DB4"/>
  </w:style>
  <w:style w:type="paragraph" w:customStyle="1" w:styleId="AppendixHeading3">
    <w:name w:val="Appendix Heading 3"/>
    <w:aliases w:val="ah3"/>
    <w:basedOn w:val="Heading3"/>
    <w:uiPriority w:val="19"/>
    <w:semiHidden/>
    <w:qFormat/>
    <w:rsid w:val="009C0DB4"/>
  </w:style>
  <w:style w:type="paragraph" w:customStyle="1" w:styleId="QuestionReiteration">
    <w:name w:val="Question Reiteration"/>
    <w:basedOn w:val="Normal"/>
    <w:next w:val="Normal"/>
    <w:qFormat/>
    <w:rsid w:val="009C0DB4"/>
    <w:pPr>
      <w:keepNext/>
      <w:numPr>
        <w:numId w:val="0"/>
      </w:numPr>
    </w:pPr>
    <w:rPr>
      <w:i/>
      <w:sz w:val="16"/>
    </w:rPr>
  </w:style>
  <w:style w:type="paragraph" w:customStyle="1" w:styleId="Pulloutheading">
    <w:name w:val="Pull out heading"/>
    <w:basedOn w:val="Pullouttext1"/>
    <w:next w:val="Pullouttext1"/>
    <w:autoRedefine/>
    <w:uiPriority w:val="7"/>
    <w:qFormat/>
    <w:rsid w:val="00857B81"/>
    <w:pPr>
      <w:framePr w:wrap="around"/>
    </w:pPr>
    <w:rPr>
      <w:b/>
      <w:color w:val="003974" w:themeColor="background2"/>
    </w:rPr>
  </w:style>
  <w:style w:type="paragraph" w:customStyle="1" w:styleId="Pullouttext2">
    <w:name w:val="Pull out text 2"/>
    <w:aliases w:val="po2"/>
    <w:basedOn w:val="Pullouttext1"/>
    <w:next w:val="Normal"/>
    <w:uiPriority w:val="7"/>
    <w:rsid w:val="00CF25A6"/>
    <w:pPr>
      <w:framePr w:wrap="around"/>
      <w:jc w:val="right"/>
    </w:pPr>
    <w:rPr>
      <w:color w:val="26292D" w:themeColor="accent1" w:themeShade="80"/>
      <w:sz w:val="16"/>
    </w:rPr>
  </w:style>
  <w:style w:type="paragraph" w:styleId="ListNumber">
    <w:name w:val="List Number"/>
    <w:basedOn w:val="Normal"/>
    <w:uiPriority w:val="5"/>
    <w:qFormat/>
    <w:rsid w:val="009C0DB4"/>
    <w:pPr>
      <w:numPr>
        <w:ilvl w:val="1"/>
      </w:numPr>
      <w:contextualSpacing/>
    </w:pPr>
  </w:style>
  <w:style w:type="paragraph" w:styleId="ListNumber2">
    <w:name w:val="List Number 2"/>
    <w:basedOn w:val="Normal"/>
    <w:uiPriority w:val="5"/>
    <w:qFormat/>
    <w:rsid w:val="00FA6E3B"/>
    <w:pPr>
      <w:numPr>
        <w:ilvl w:val="3"/>
      </w:numPr>
      <w:contextualSpacing/>
    </w:pPr>
  </w:style>
  <w:style w:type="numbering" w:customStyle="1" w:styleId="Normaltext">
    <w:name w:val="Normal text"/>
    <w:rsid w:val="007F45BD"/>
    <w:pPr>
      <w:numPr>
        <w:numId w:val="3"/>
      </w:numPr>
    </w:pPr>
  </w:style>
  <w:style w:type="paragraph" w:customStyle="1" w:styleId="Listnumber1text">
    <w:name w:val="List number 1_text"/>
    <w:basedOn w:val="Normal"/>
    <w:uiPriority w:val="5"/>
    <w:qFormat/>
    <w:rsid w:val="00FA6E3B"/>
    <w:pPr>
      <w:numPr>
        <w:ilvl w:val="2"/>
      </w:numPr>
    </w:pPr>
  </w:style>
  <w:style w:type="paragraph" w:customStyle="1" w:styleId="Listnumber2text">
    <w:name w:val="List number 2_text"/>
    <w:basedOn w:val="Normal"/>
    <w:uiPriority w:val="5"/>
    <w:qFormat/>
    <w:rsid w:val="00FA6E3B"/>
    <w:pPr>
      <w:numPr>
        <w:ilvl w:val="4"/>
      </w:numPr>
    </w:pPr>
  </w:style>
  <w:style w:type="paragraph" w:styleId="ListNumber3">
    <w:name w:val="List Number 3"/>
    <w:aliases w:val="ln3"/>
    <w:basedOn w:val="Normal"/>
    <w:uiPriority w:val="5"/>
    <w:rsid w:val="00FA6E3B"/>
    <w:pPr>
      <w:numPr>
        <w:ilvl w:val="5"/>
      </w:numPr>
      <w:contextualSpacing/>
    </w:pPr>
  </w:style>
  <w:style w:type="paragraph" w:customStyle="1" w:styleId="Listnumber3text">
    <w:name w:val="List number 3_text"/>
    <w:aliases w:val="lnt3"/>
    <w:basedOn w:val="Normal"/>
    <w:uiPriority w:val="5"/>
    <w:rsid w:val="00FA6E3B"/>
    <w:pPr>
      <w:numPr>
        <w:ilvl w:val="6"/>
      </w:numPr>
    </w:pPr>
  </w:style>
  <w:style w:type="paragraph" w:styleId="ListNumber4">
    <w:name w:val="List Number 4"/>
    <w:aliases w:val="ln4"/>
    <w:basedOn w:val="Normal"/>
    <w:uiPriority w:val="5"/>
    <w:semiHidden/>
    <w:rsid w:val="007064E1"/>
    <w:pPr>
      <w:numPr>
        <w:ilvl w:val="7"/>
      </w:numPr>
      <w:contextualSpacing/>
    </w:pPr>
  </w:style>
  <w:style w:type="paragraph" w:customStyle="1" w:styleId="Listnumber4text">
    <w:name w:val="List number 4_text"/>
    <w:aliases w:val="lnt4"/>
    <w:basedOn w:val="Normal"/>
    <w:uiPriority w:val="5"/>
    <w:semiHidden/>
    <w:rsid w:val="007064E1"/>
    <w:pPr>
      <w:numPr>
        <w:ilvl w:val="8"/>
      </w:numPr>
    </w:pPr>
  </w:style>
  <w:style w:type="paragraph" w:styleId="ListNumber5">
    <w:name w:val="List Number 5"/>
    <w:basedOn w:val="Normal"/>
    <w:uiPriority w:val="5"/>
    <w:semiHidden/>
    <w:rsid w:val="007064E1"/>
    <w:pPr>
      <w:contextualSpacing/>
    </w:pPr>
  </w:style>
  <w:style w:type="paragraph" w:customStyle="1" w:styleId="HeaderRight">
    <w:name w:val="Header Right"/>
    <w:basedOn w:val="Header"/>
    <w:uiPriority w:val="19"/>
    <w:semiHidden/>
    <w:qFormat/>
    <w:rsid w:val="009C0DB4"/>
    <w:pPr>
      <w:numPr>
        <w:numId w:val="0"/>
      </w:numPr>
      <w:spacing w:before="120"/>
      <w:jc w:val="right"/>
    </w:pPr>
    <w:rPr>
      <w:lang w:val="en-US"/>
    </w:rPr>
  </w:style>
  <w:style w:type="paragraph" w:customStyle="1" w:styleId="TableNormalBullet">
    <w:name w:val="Table Normal Bullet"/>
    <w:basedOn w:val="TableNormalBodyText"/>
    <w:uiPriority w:val="8"/>
    <w:qFormat/>
    <w:rsid w:val="00FA6E3B"/>
    <w:pPr>
      <w:numPr>
        <w:numId w:val="10"/>
      </w:numPr>
      <w:tabs>
        <w:tab w:val="left" w:pos="284"/>
      </w:tabs>
      <w:ind w:left="284" w:hanging="284"/>
    </w:pPr>
  </w:style>
  <w:style w:type="paragraph" w:customStyle="1" w:styleId="TableXSmallBullet">
    <w:name w:val="Table X Small Bullet"/>
    <w:basedOn w:val="TableXSmallBodyText"/>
    <w:uiPriority w:val="10"/>
    <w:semiHidden/>
    <w:qFormat/>
    <w:rsid w:val="009C0DB4"/>
    <w:pPr>
      <w:numPr>
        <w:numId w:val="11"/>
      </w:numPr>
      <w:tabs>
        <w:tab w:val="left" w:pos="284"/>
      </w:tabs>
    </w:pPr>
  </w:style>
  <w:style w:type="paragraph" w:customStyle="1" w:styleId="TableSmallBullet">
    <w:name w:val="Table Small Bullet"/>
    <w:basedOn w:val="TableSmallBodyText"/>
    <w:uiPriority w:val="9"/>
    <w:semiHidden/>
    <w:qFormat/>
    <w:rsid w:val="009C0DB4"/>
    <w:pPr>
      <w:numPr>
        <w:numId w:val="12"/>
      </w:numPr>
      <w:tabs>
        <w:tab w:val="left" w:pos="284"/>
      </w:tabs>
    </w:pPr>
  </w:style>
  <w:style w:type="paragraph" w:customStyle="1" w:styleId="Footerdocref">
    <w:name w:val="Footer doc ref"/>
    <w:basedOn w:val="Footer"/>
    <w:uiPriority w:val="19"/>
    <w:semiHidden/>
    <w:qFormat/>
    <w:rsid w:val="00476E6A"/>
    <w:pPr>
      <w:jc w:val="left"/>
    </w:pPr>
    <w:rPr>
      <w:color w:val="7F7F7F" w:themeColor="text1" w:themeTint="80"/>
      <w:sz w:val="10"/>
    </w:rPr>
  </w:style>
  <w:style w:type="paragraph" w:styleId="Caption">
    <w:name w:val="caption"/>
    <w:basedOn w:val="Normal"/>
    <w:next w:val="CaptionText"/>
    <w:link w:val="CaptionChar"/>
    <w:uiPriority w:val="7"/>
    <w:qFormat/>
    <w:rsid w:val="00FA6E3B"/>
    <w:pPr>
      <w:keepNext/>
      <w:numPr>
        <w:numId w:val="0"/>
      </w:numPr>
      <w:spacing w:before="200" w:after="80"/>
    </w:pPr>
    <w:rPr>
      <w:b/>
      <w:bCs/>
      <w:color w:val="2282F4"/>
      <w:sz w:val="18"/>
      <w:szCs w:val="18"/>
    </w:rPr>
  </w:style>
  <w:style w:type="paragraph" w:customStyle="1" w:styleId="CaptionText">
    <w:name w:val="Caption Text"/>
    <w:basedOn w:val="Normal"/>
    <w:link w:val="CaptionTextChar"/>
    <w:uiPriority w:val="7"/>
    <w:qFormat/>
    <w:rsid w:val="00FA6E3B"/>
    <w:pPr>
      <w:keepNext/>
      <w:numPr>
        <w:numId w:val="0"/>
      </w:numPr>
      <w:spacing w:before="80" w:after="80"/>
    </w:pPr>
    <w:rPr>
      <w:sz w:val="18"/>
    </w:rPr>
  </w:style>
  <w:style w:type="paragraph" w:customStyle="1" w:styleId="Testimonial">
    <w:name w:val="Testimonial"/>
    <w:basedOn w:val="Normal"/>
    <w:uiPriority w:val="7"/>
    <w:qFormat/>
    <w:rsid w:val="009C0DB4"/>
    <w:pPr>
      <w:keepNext/>
      <w:numPr>
        <w:numId w:val="0"/>
      </w:numPr>
    </w:pPr>
    <w:rPr>
      <w:i/>
    </w:rPr>
  </w:style>
  <w:style w:type="paragraph" w:customStyle="1" w:styleId="TestimonialDetails">
    <w:name w:val="Testimonial Details"/>
    <w:basedOn w:val="Normal"/>
    <w:uiPriority w:val="7"/>
    <w:qFormat/>
    <w:rsid w:val="009C0DB4"/>
    <w:pPr>
      <w:numPr>
        <w:numId w:val="0"/>
      </w:numPr>
      <w:spacing w:before="0"/>
    </w:pPr>
    <w:rPr>
      <w:b/>
      <w:sz w:val="18"/>
    </w:rPr>
  </w:style>
  <w:style w:type="table" w:customStyle="1" w:styleId="Table11">
    <w:name w:val="Table 1_1"/>
    <w:basedOn w:val="TableNormal"/>
    <w:uiPriority w:val="99"/>
    <w:rsid w:val="0005599C"/>
    <w:rPr>
      <w:rFonts w:ascii="Roboto" w:hAnsi="Roboto"/>
      <w:sz w:val="24"/>
    </w:rPr>
    <w:tblPr>
      <w:tblBorders>
        <w:top w:val="single" w:sz="4" w:space="0" w:color="4D525A" w:themeColor="accent5"/>
        <w:left w:val="single" w:sz="4" w:space="0" w:color="4D525A" w:themeColor="accent5"/>
        <w:bottom w:val="single" w:sz="4" w:space="0" w:color="4D525A" w:themeColor="accent5"/>
        <w:right w:val="single" w:sz="4" w:space="0" w:color="4D525A" w:themeColor="accent5"/>
        <w:insideH w:val="single" w:sz="4" w:space="0" w:color="4D525A" w:themeColor="accent5"/>
        <w:insideV w:val="single" w:sz="4" w:space="0" w:color="4D525A" w:themeColor="accent5"/>
      </w:tblBorders>
    </w:tblPr>
    <w:tcPr>
      <w:shd w:val="clear" w:color="auto" w:fill="auto"/>
    </w:tcPr>
    <w:tblStylePr w:type="firstRow">
      <w:rPr>
        <w:rFonts w:ascii="Segoe UI Variable Text" w:hAnsi="Segoe UI Variable Text"/>
        <w:b w:val="0"/>
        <w:color w:val="FFFFFF" w:themeColor="background1"/>
        <w:sz w:val="20"/>
      </w:rPr>
      <w:tblPr/>
      <w:tcPr>
        <w:shd w:val="clear" w:color="auto" w:fill="1286FF" w:themeFill="background2" w:themeFillTint="99"/>
      </w:tcPr>
    </w:tblStylePr>
    <w:tblStylePr w:type="firstCol">
      <w:rPr>
        <w:b/>
      </w:rPr>
    </w:tblStylePr>
  </w:style>
  <w:style w:type="table" w:customStyle="1" w:styleId="Table12">
    <w:name w:val="Table 1_2"/>
    <w:basedOn w:val="TableNormal"/>
    <w:uiPriority w:val="99"/>
    <w:rsid w:val="000C5770"/>
    <w:rPr>
      <w:rFonts w:ascii="Roboto" w:hAnsi="Roboto"/>
      <w:sz w:val="20"/>
    </w:rPr>
    <w:tblPr>
      <w:tblStyleRowBandSize w:val="1"/>
      <w:tblBorders>
        <w:top w:val="single" w:sz="4" w:space="0" w:color="4D525A" w:themeColor="accent5"/>
        <w:left w:val="single" w:sz="4" w:space="0" w:color="4D525A" w:themeColor="accent5"/>
        <w:bottom w:val="single" w:sz="4" w:space="0" w:color="4D525A" w:themeColor="accent5"/>
        <w:right w:val="single" w:sz="4" w:space="0" w:color="4D525A" w:themeColor="accent5"/>
        <w:insideH w:val="single" w:sz="4" w:space="0" w:color="4D525A" w:themeColor="accent5"/>
        <w:insideV w:val="single" w:sz="4" w:space="0" w:color="4D525A" w:themeColor="accent5"/>
      </w:tblBorders>
    </w:tblPr>
    <w:tblStylePr w:type="firstRow">
      <w:rPr>
        <w:b w:val="0"/>
        <w:color w:val="FFFFFF" w:themeColor="background1"/>
      </w:rPr>
      <w:tblPr/>
      <w:tcPr>
        <w:shd w:val="clear" w:color="auto" w:fill="1286FF" w:themeFill="background2" w:themeFillTint="99"/>
      </w:tcPr>
    </w:tblStylePr>
    <w:tblStylePr w:type="firstCol">
      <w:rPr>
        <w:rFonts w:ascii="Segoe UI Variable Text" w:hAnsi="Segoe UI Variable Text"/>
        <w:b/>
        <w:color w:val="auto"/>
        <w:sz w:val="20"/>
      </w:rPr>
    </w:tblStylePr>
    <w:tblStylePr w:type="band2Horz">
      <w:tblPr/>
      <w:tcPr>
        <w:shd w:val="clear" w:color="auto" w:fill="E6E6E6" w:themeFill="accent6"/>
      </w:tcPr>
    </w:tblStylePr>
  </w:style>
  <w:style w:type="table" w:customStyle="1" w:styleId="Table13">
    <w:name w:val="Table 1_3"/>
    <w:basedOn w:val="TableNormal"/>
    <w:uiPriority w:val="99"/>
    <w:rsid w:val="000C5770"/>
    <w:rPr>
      <w:rFonts w:ascii="Roboto" w:hAnsi="Roboto"/>
      <w:sz w:val="20"/>
    </w:rPr>
    <w:tblPr>
      <w:tblStyleColBandSize w:val="1"/>
      <w:tblBorders>
        <w:top w:val="single" w:sz="4" w:space="0" w:color="4D525A" w:themeColor="accent5"/>
        <w:left w:val="single" w:sz="4" w:space="0" w:color="4D525A" w:themeColor="accent5"/>
        <w:bottom w:val="single" w:sz="4" w:space="0" w:color="4D525A" w:themeColor="accent5"/>
        <w:right w:val="single" w:sz="4" w:space="0" w:color="4D525A" w:themeColor="accent5"/>
        <w:insideH w:val="single" w:sz="4" w:space="0" w:color="4D525A" w:themeColor="accent5"/>
        <w:insideV w:val="single" w:sz="4" w:space="0" w:color="4D525A" w:themeColor="accent5"/>
      </w:tblBorders>
    </w:tblPr>
    <w:tblStylePr w:type="firstRow">
      <w:rPr>
        <w:b w:val="0"/>
        <w:color w:val="FFFFFF" w:themeColor="background1"/>
      </w:rPr>
      <w:tblPr/>
      <w:tcPr>
        <w:shd w:val="clear" w:color="auto" w:fill="1286FF" w:themeFill="background2" w:themeFillTint="99"/>
      </w:tcPr>
    </w:tblStylePr>
    <w:tblStylePr w:type="firstCol">
      <w:rPr>
        <w:rFonts w:ascii="Segoe UI Variable Text" w:hAnsi="Segoe UI Variable Text"/>
        <w:b/>
        <w:color w:val="auto"/>
        <w:sz w:val="20"/>
      </w:rPr>
      <w:tblPr/>
      <w:tcPr>
        <w:shd w:val="clear" w:color="auto" w:fill="CFCFCF" w:themeFill="accent6" w:themeFillShade="E6"/>
      </w:tcPr>
    </w:tblStylePr>
  </w:style>
  <w:style w:type="table" w:customStyle="1" w:styleId="Table14">
    <w:name w:val="Table 1_4"/>
    <w:basedOn w:val="TableNormal"/>
    <w:uiPriority w:val="99"/>
    <w:rsid w:val="000C5770"/>
    <w:rPr>
      <w:rFonts w:ascii="Roboto" w:hAnsi="Roboto"/>
      <w:sz w:val="20"/>
    </w:rPr>
    <w:tblPr>
      <w:tblStyleRowBandSize w:val="1"/>
      <w:tblBorders>
        <w:top w:val="single" w:sz="4" w:space="0" w:color="4D525A" w:themeColor="accent5"/>
        <w:left w:val="single" w:sz="4" w:space="0" w:color="4D525A" w:themeColor="accent5"/>
        <w:bottom w:val="single" w:sz="4" w:space="0" w:color="4D525A" w:themeColor="accent5"/>
        <w:right w:val="single" w:sz="4" w:space="0" w:color="4D525A" w:themeColor="accent5"/>
        <w:insideH w:val="single" w:sz="4" w:space="0" w:color="4D525A" w:themeColor="accent5"/>
        <w:insideV w:val="single" w:sz="4" w:space="0" w:color="4D525A" w:themeColor="accent5"/>
      </w:tblBorders>
    </w:tblPr>
    <w:tblStylePr w:type="firstRow">
      <w:rPr>
        <w:b w:val="0"/>
        <w:color w:val="FFFFFF" w:themeColor="background1"/>
      </w:rPr>
      <w:tblPr/>
      <w:tcPr>
        <w:shd w:val="clear" w:color="auto" w:fill="1286FF" w:themeFill="background2" w:themeFillTint="99"/>
      </w:tcPr>
    </w:tblStylePr>
    <w:tblStylePr w:type="firstCol">
      <w:rPr>
        <w:rFonts w:ascii="Segoe UI Variable Text" w:hAnsi="Segoe UI Variable Text"/>
        <w:b/>
        <w:sz w:val="20"/>
      </w:rPr>
      <w:tblPr/>
      <w:tcPr>
        <w:shd w:val="clear" w:color="auto" w:fill="CFCFCF" w:themeFill="accent6" w:themeFillShade="E6"/>
      </w:tcPr>
    </w:tblStylePr>
    <w:tblStylePr w:type="band2Horz">
      <w:tblPr/>
      <w:tcPr>
        <w:shd w:val="clear" w:color="auto" w:fill="E6E6E6" w:themeFill="accent6"/>
      </w:tcPr>
    </w:tblStylePr>
  </w:style>
  <w:style w:type="table" w:customStyle="1" w:styleId="Table15">
    <w:name w:val="Table 1_5"/>
    <w:basedOn w:val="TableNormal"/>
    <w:uiPriority w:val="99"/>
    <w:rsid w:val="000C5770"/>
    <w:rPr>
      <w:rFonts w:ascii="Roboto" w:hAnsi="Roboto"/>
      <w:sz w:val="20"/>
    </w:rPr>
    <w:tblPr>
      <w:tblBorders>
        <w:top w:val="single" w:sz="4" w:space="0" w:color="4D525A" w:themeColor="accent5"/>
        <w:left w:val="single" w:sz="4" w:space="0" w:color="4D525A" w:themeColor="accent5"/>
        <w:bottom w:val="single" w:sz="4" w:space="0" w:color="4D525A" w:themeColor="accent5"/>
        <w:right w:val="single" w:sz="4" w:space="0" w:color="4D525A" w:themeColor="accent5"/>
        <w:insideH w:val="single" w:sz="4" w:space="0" w:color="4D525A" w:themeColor="accent5"/>
        <w:insideV w:val="single" w:sz="4" w:space="0" w:color="4D525A" w:themeColor="accent5"/>
      </w:tblBorders>
    </w:tblPr>
    <w:tblStylePr w:type="firstCol">
      <w:rPr>
        <w:rFonts w:ascii="Segoe UI Variable Text" w:hAnsi="Segoe UI Variable Text"/>
        <w:b/>
        <w:sz w:val="20"/>
      </w:rPr>
      <w:tblPr/>
      <w:tcPr>
        <w:shd w:val="clear" w:color="auto" w:fill="CFCFCF" w:themeFill="accent6" w:themeFillShade="E6"/>
      </w:tcPr>
    </w:tblStylePr>
  </w:style>
  <w:style w:type="character" w:customStyle="1" w:styleId="EmphasisItalic">
    <w:name w:val="Emphasis Italic"/>
    <w:basedOn w:val="DefaultParagraphFont"/>
    <w:uiPriority w:val="7"/>
    <w:qFormat/>
    <w:rsid w:val="00FA6E3B"/>
    <w:rPr>
      <w:rFonts w:ascii="Arial" w:hAnsi="Arial"/>
      <w:i/>
    </w:rPr>
  </w:style>
  <w:style w:type="table" w:customStyle="1" w:styleId="Table21">
    <w:name w:val="Table 2_1"/>
    <w:basedOn w:val="TableNormal"/>
    <w:uiPriority w:val="99"/>
    <w:rsid w:val="000C5770"/>
    <w:rPr>
      <w:rFonts w:ascii="Roboto" w:hAnsi="Roboto"/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/>
    </w:tcPr>
    <w:tblStylePr w:type="firstRow">
      <w:rPr>
        <w:b w:val="0"/>
        <w:color w:val="FFFFFF" w:themeColor="background1"/>
      </w:rPr>
      <w:tblPr/>
      <w:tcPr>
        <w:shd w:val="clear" w:color="auto" w:fill="1286FF" w:themeFill="background2" w:themeFillTint="99"/>
      </w:tcPr>
    </w:tblStylePr>
    <w:tblStylePr w:type="firstCol">
      <w:rPr>
        <w:rFonts w:ascii="Segoe UI Variable Text" w:hAnsi="Segoe UI Variable Text"/>
        <w:b/>
        <w:sz w:val="20"/>
      </w:rPr>
    </w:tblStylePr>
  </w:style>
  <w:style w:type="table" w:customStyle="1" w:styleId="Table22">
    <w:name w:val="Table 2_2"/>
    <w:basedOn w:val="TableNormal"/>
    <w:uiPriority w:val="99"/>
    <w:rsid w:val="000C5770"/>
    <w:rPr>
      <w:rFonts w:ascii="Roboto" w:hAnsi="Roboto"/>
      <w:sz w:val="20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uto"/>
    </w:tcPr>
    <w:tblStylePr w:type="firstRow">
      <w:rPr>
        <w:b w:val="0"/>
        <w:color w:val="FFFFFF" w:themeColor="background1"/>
      </w:rPr>
      <w:tblPr/>
      <w:tcPr>
        <w:shd w:val="clear" w:color="auto" w:fill="1286FF" w:themeFill="background2" w:themeFillTint="99"/>
      </w:tcPr>
    </w:tblStylePr>
    <w:tblStylePr w:type="firstCol">
      <w:rPr>
        <w:rFonts w:ascii="Segoe UI Variable Text" w:hAnsi="Segoe UI Variable Text"/>
        <w:b/>
        <w:sz w:val="20"/>
      </w:rPr>
    </w:tblStylePr>
    <w:tblStylePr w:type="band2Horz">
      <w:tblPr/>
      <w:tcPr>
        <w:shd w:val="clear" w:color="auto" w:fill="E6E6E6" w:themeFill="accent6"/>
      </w:tcPr>
    </w:tblStylePr>
  </w:style>
  <w:style w:type="table" w:customStyle="1" w:styleId="Table23">
    <w:name w:val="Table 2_3"/>
    <w:basedOn w:val="TableNormal"/>
    <w:uiPriority w:val="99"/>
    <w:rsid w:val="008E4E25"/>
    <w:rPr>
      <w:rFonts w:ascii="Roboto" w:hAnsi="Roboto"/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/>
    </w:tcPr>
    <w:tblStylePr w:type="firstRow">
      <w:rPr>
        <w:b w:val="0"/>
        <w:color w:val="FFFFFF" w:themeColor="background1"/>
      </w:rPr>
      <w:tblPr/>
      <w:tcPr>
        <w:shd w:val="clear" w:color="auto" w:fill="1286FF" w:themeFill="background2" w:themeFillTint="99"/>
      </w:tcPr>
    </w:tblStylePr>
    <w:tblStylePr w:type="firstCol">
      <w:rPr>
        <w:rFonts w:ascii="Segoe UI Variable Text" w:hAnsi="Segoe UI Variable Text"/>
        <w:b/>
        <w:sz w:val="20"/>
      </w:rPr>
      <w:tblPr/>
      <w:tcPr>
        <w:shd w:val="clear" w:color="auto" w:fill="CFCFCF" w:themeFill="accent6" w:themeFillShade="E6"/>
      </w:tcPr>
    </w:tblStylePr>
  </w:style>
  <w:style w:type="table" w:customStyle="1" w:styleId="Table24">
    <w:name w:val="Table 2_4"/>
    <w:basedOn w:val="TableNormal"/>
    <w:uiPriority w:val="99"/>
    <w:rsid w:val="008E4E25"/>
    <w:rPr>
      <w:rFonts w:ascii="Roboto" w:hAnsi="Roboto"/>
      <w:sz w:val="20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/>
    </w:tcPr>
    <w:tblStylePr w:type="firstRow">
      <w:rPr>
        <w:b w:val="0"/>
        <w:color w:val="FFFFFF" w:themeColor="background1"/>
      </w:rPr>
      <w:tblPr/>
      <w:tcPr>
        <w:shd w:val="clear" w:color="auto" w:fill="1286FF" w:themeFill="background2" w:themeFillTint="99"/>
      </w:tcPr>
    </w:tblStylePr>
    <w:tblStylePr w:type="firstCol">
      <w:rPr>
        <w:rFonts w:ascii="Segoe UI Variable Text" w:hAnsi="Segoe UI Variable Text"/>
        <w:b/>
        <w:sz w:val="20"/>
      </w:rPr>
      <w:tblPr/>
      <w:tcPr>
        <w:shd w:val="clear" w:color="auto" w:fill="CFCFCF" w:themeFill="accent6" w:themeFillShade="E6"/>
      </w:tcPr>
    </w:tblStylePr>
    <w:tblStylePr w:type="band1Horz">
      <w:tblPr/>
      <w:tcPr>
        <w:shd w:val="clear" w:color="auto" w:fill="E6E6E6" w:themeFill="accent6"/>
      </w:tcPr>
    </w:tblStylePr>
    <w:tblStylePr w:type="band2Horz">
      <w:tblPr/>
      <w:tcPr>
        <w:shd w:val="clear" w:color="auto" w:fill="CFCFCF" w:themeFill="accent6" w:themeFillShade="E6"/>
      </w:tcPr>
    </w:tblStylePr>
  </w:style>
  <w:style w:type="table" w:customStyle="1" w:styleId="Table25">
    <w:name w:val="Table 2_5"/>
    <w:basedOn w:val="TableNormal"/>
    <w:uiPriority w:val="99"/>
    <w:rsid w:val="002E2191"/>
    <w:rPr>
      <w:rFonts w:ascii="Roboto" w:hAnsi="Roboto"/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/>
    </w:tcPr>
    <w:tblStylePr w:type="firstCol">
      <w:rPr>
        <w:rFonts w:ascii="Segoe UI Variable Text" w:hAnsi="Segoe UI Variable Text"/>
        <w:b/>
        <w:sz w:val="20"/>
      </w:rPr>
      <w:tblPr/>
      <w:tcPr>
        <w:shd w:val="clear" w:color="auto" w:fill="CFCFCF" w:themeFill="accent6" w:themeFillShade="E6"/>
      </w:tcPr>
    </w:tblStylePr>
  </w:style>
  <w:style w:type="paragraph" w:customStyle="1" w:styleId="TableNormalBullet2">
    <w:name w:val="Table Normal Bullet 2"/>
    <w:basedOn w:val="BodyTextTableNormal"/>
    <w:uiPriority w:val="8"/>
    <w:qFormat/>
    <w:rsid w:val="00FA6E3B"/>
    <w:pPr>
      <w:numPr>
        <w:numId w:val="4"/>
      </w:numPr>
      <w:ind w:left="851" w:hanging="567"/>
    </w:pPr>
    <w:rPr>
      <w:rFonts w:ascii="Arial" w:hAnsi="Arial"/>
      <w:color w:val="auto"/>
      <w:sz w:val="20"/>
    </w:rPr>
  </w:style>
  <w:style w:type="paragraph" w:customStyle="1" w:styleId="TableNormalTextCentred">
    <w:name w:val="Table Normal Text Centred"/>
    <w:basedOn w:val="BodyTextTableNormal"/>
    <w:autoRedefine/>
    <w:uiPriority w:val="8"/>
    <w:qFormat/>
    <w:rsid w:val="00FA6E3B"/>
    <w:pPr>
      <w:spacing w:line="360" w:lineRule="auto"/>
      <w:jc w:val="center"/>
    </w:pPr>
    <w:rPr>
      <w:rFonts w:ascii="Arial" w:hAnsi="Arial"/>
      <w:color w:val="auto"/>
      <w:sz w:val="20"/>
    </w:rPr>
  </w:style>
  <w:style w:type="paragraph" w:customStyle="1" w:styleId="TableNormalTextRight">
    <w:name w:val="Table Normal Text Right"/>
    <w:basedOn w:val="BodyTextTableNormal"/>
    <w:autoRedefine/>
    <w:uiPriority w:val="8"/>
    <w:qFormat/>
    <w:rsid w:val="00FA6E3B"/>
    <w:pPr>
      <w:jc w:val="right"/>
    </w:pPr>
    <w:rPr>
      <w:rFonts w:ascii="Arial" w:hAnsi="Arial"/>
      <w:color w:val="auto"/>
      <w:sz w:val="20"/>
    </w:rPr>
  </w:style>
  <w:style w:type="numbering" w:customStyle="1" w:styleId="ListContinueNumber">
    <w:name w:val="List Continue Number"/>
    <w:basedOn w:val="NoList"/>
    <w:uiPriority w:val="99"/>
    <w:rsid w:val="00FD1FC5"/>
    <w:pPr>
      <w:numPr>
        <w:numId w:val="5"/>
      </w:numPr>
    </w:pPr>
  </w:style>
  <w:style w:type="paragraph" w:customStyle="1" w:styleId="ListContinue1text">
    <w:name w:val="List Continue 1_text"/>
    <w:basedOn w:val="Normal"/>
    <w:uiPriority w:val="6"/>
    <w:qFormat/>
    <w:rsid w:val="009C0DB4"/>
    <w:pPr>
      <w:numPr>
        <w:ilvl w:val="1"/>
        <w:numId w:val="13"/>
      </w:numPr>
    </w:pPr>
  </w:style>
  <w:style w:type="paragraph" w:customStyle="1" w:styleId="ListContinue2text">
    <w:name w:val="List Continue 2_text"/>
    <w:basedOn w:val="Normal"/>
    <w:uiPriority w:val="6"/>
    <w:qFormat/>
    <w:rsid w:val="009C0DB4"/>
    <w:pPr>
      <w:numPr>
        <w:ilvl w:val="3"/>
        <w:numId w:val="13"/>
      </w:numPr>
    </w:pPr>
  </w:style>
  <w:style w:type="paragraph" w:customStyle="1" w:styleId="ListContinue3text">
    <w:name w:val="List Continue 3_text"/>
    <w:basedOn w:val="Normal"/>
    <w:uiPriority w:val="6"/>
    <w:rsid w:val="00FD1FC5"/>
    <w:pPr>
      <w:numPr>
        <w:ilvl w:val="5"/>
        <w:numId w:val="13"/>
      </w:numPr>
    </w:pPr>
  </w:style>
  <w:style w:type="paragraph" w:customStyle="1" w:styleId="ListContinue4text">
    <w:name w:val="List Continue 4_text"/>
    <w:basedOn w:val="Normal"/>
    <w:uiPriority w:val="6"/>
    <w:semiHidden/>
    <w:qFormat/>
    <w:rsid w:val="009C0DB4"/>
    <w:pPr>
      <w:numPr>
        <w:ilvl w:val="7"/>
        <w:numId w:val="13"/>
      </w:numPr>
    </w:pPr>
  </w:style>
  <w:style w:type="paragraph" w:styleId="ListContinue3">
    <w:name w:val="List Continue 3"/>
    <w:basedOn w:val="Normal"/>
    <w:uiPriority w:val="6"/>
    <w:rsid w:val="00FD1FC5"/>
    <w:pPr>
      <w:numPr>
        <w:ilvl w:val="4"/>
        <w:numId w:val="13"/>
      </w:numPr>
      <w:contextualSpacing/>
    </w:pPr>
  </w:style>
  <w:style w:type="paragraph" w:styleId="ListContinue5">
    <w:name w:val="List Continue 5"/>
    <w:basedOn w:val="Normal"/>
    <w:uiPriority w:val="6"/>
    <w:semiHidden/>
    <w:rsid w:val="00FD1FC5"/>
    <w:pPr>
      <w:numPr>
        <w:ilvl w:val="8"/>
        <w:numId w:val="13"/>
      </w:numPr>
      <w:contextualSpacing/>
    </w:pPr>
  </w:style>
  <w:style w:type="paragraph" w:customStyle="1" w:styleId="HeadingNumbered1">
    <w:name w:val="Heading Numbered 1"/>
    <w:basedOn w:val="Heading1"/>
    <w:uiPriority w:val="2"/>
    <w:semiHidden/>
    <w:qFormat/>
    <w:rsid w:val="009C0DB4"/>
    <w:pPr>
      <w:numPr>
        <w:numId w:val="14"/>
      </w:numPr>
    </w:pPr>
  </w:style>
  <w:style w:type="paragraph" w:customStyle="1" w:styleId="HeadingNumbered2">
    <w:name w:val="Heading Numbered 2"/>
    <w:aliases w:val="hn2"/>
    <w:basedOn w:val="Heading2"/>
    <w:uiPriority w:val="2"/>
    <w:semiHidden/>
    <w:qFormat/>
    <w:rsid w:val="009C0DB4"/>
    <w:pPr>
      <w:numPr>
        <w:ilvl w:val="1"/>
        <w:numId w:val="14"/>
      </w:numPr>
    </w:pPr>
  </w:style>
  <w:style w:type="paragraph" w:customStyle="1" w:styleId="HeadingNumbered3">
    <w:name w:val="Heading Numbered 3"/>
    <w:aliases w:val="hn3"/>
    <w:basedOn w:val="Heading3"/>
    <w:uiPriority w:val="2"/>
    <w:semiHidden/>
    <w:qFormat/>
    <w:rsid w:val="009C0DB4"/>
    <w:pPr>
      <w:numPr>
        <w:ilvl w:val="2"/>
        <w:numId w:val="14"/>
      </w:numPr>
    </w:pPr>
  </w:style>
  <w:style w:type="paragraph" w:customStyle="1" w:styleId="HeadingNumbered4">
    <w:name w:val="Heading Numbered 4"/>
    <w:aliases w:val="hn4"/>
    <w:basedOn w:val="Heading4"/>
    <w:uiPriority w:val="2"/>
    <w:semiHidden/>
    <w:qFormat/>
    <w:rsid w:val="009C0DB4"/>
    <w:pPr>
      <w:numPr>
        <w:ilvl w:val="3"/>
        <w:numId w:val="14"/>
      </w:numPr>
    </w:pPr>
  </w:style>
  <w:style w:type="paragraph" w:customStyle="1" w:styleId="HeadingNumbered5">
    <w:name w:val="Heading Numbered 5"/>
    <w:aliases w:val="hn5"/>
    <w:basedOn w:val="Heading5"/>
    <w:uiPriority w:val="2"/>
    <w:semiHidden/>
    <w:qFormat/>
    <w:rsid w:val="009C0DB4"/>
    <w:pPr>
      <w:numPr>
        <w:ilvl w:val="4"/>
        <w:numId w:val="14"/>
      </w:numPr>
    </w:pPr>
  </w:style>
  <w:style w:type="paragraph" w:customStyle="1" w:styleId="HeadingNumbered6">
    <w:name w:val="Heading Numbered 6"/>
    <w:aliases w:val="hn6"/>
    <w:basedOn w:val="Heading6"/>
    <w:uiPriority w:val="2"/>
    <w:semiHidden/>
    <w:qFormat/>
    <w:rsid w:val="009C0DB4"/>
    <w:pPr>
      <w:numPr>
        <w:ilvl w:val="5"/>
        <w:numId w:val="14"/>
      </w:numPr>
    </w:pPr>
  </w:style>
  <w:style w:type="paragraph" w:customStyle="1" w:styleId="HeadingNumbered7">
    <w:name w:val="Heading Numbered 7"/>
    <w:aliases w:val="hn7"/>
    <w:basedOn w:val="Heading7"/>
    <w:uiPriority w:val="2"/>
    <w:semiHidden/>
    <w:qFormat/>
    <w:rsid w:val="009C0DB4"/>
    <w:pPr>
      <w:numPr>
        <w:ilvl w:val="6"/>
        <w:numId w:val="14"/>
      </w:numPr>
    </w:pPr>
  </w:style>
  <w:style w:type="paragraph" w:customStyle="1" w:styleId="HeadingNumbered8">
    <w:name w:val="Heading Numbered 8"/>
    <w:aliases w:val="hn8"/>
    <w:basedOn w:val="Heading8"/>
    <w:uiPriority w:val="2"/>
    <w:semiHidden/>
    <w:qFormat/>
    <w:rsid w:val="009C0DB4"/>
    <w:pPr>
      <w:numPr>
        <w:ilvl w:val="7"/>
        <w:numId w:val="14"/>
      </w:numPr>
    </w:pPr>
  </w:style>
  <w:style w:type="paragraph" w:customStyle="1" w:styleId="HeadingLegal8">
    <w:name w:val="Heading Legal 8"/>
    <w:basedOn w:val="Heading8"/>
    <w:uiPriority w:val="3"/>
    <w:semiHidden/>
    <w:qFormat/>
    <w:rsid w:val="009C0DB4"/>
    <w:pPr>
      <w:numPr>
        <w:ilvl w:val="7"/>
        <w:numId w:val="15"/>
      </w:numPr>
    </w:pPr>
  </w:style>
  <w:style w:type="paragraph" w:customStyle="1" w:styleId="HeadingNumbered9">
    <w:name w:val="Heading Numbered 9"/>
    <w:aliases w:val="hn9"/>
    <w:basedOn w:val="Heading9"/>
    <w:uiPriority w:val="2"/>
    <w:semiHidden/>
    <w:qFormat/>
    <w:rsid w:val="009C0DB4"/>
    <w:pPr>
      <w:numPr>
        <w:ilvl w:val="8"/>
        <w:numId w:val="14"/>
      </w:numPr>
    </w:pPr>
  </w:style>
  <w:style w:type="paragraph" w:customStyle="1" w:styleId="HeadingLegal9">
    <w:name w:val="Heading Legal 9"/>
    <w:basedOn w:val="Heading9"/>
    <w:uiPriority w:val="3"/>
    <w:semiHidden/>
    <w:qFormat/>
    <w:rsid w:val="009C0DB4"/>
    <w:pPr>
      <w:numPr>
        <w:ilvl w:val="8"/>
        <w:numId w:val="15"/>
      </w:numPr>
    </w:pPr>
  </w:style>
  <w:style w:type="paragraph" w:customStyle="1" w:styleId="HeadingLegal7">
    <w:name w:val="Heading Legal 7"/>
    <w:basedOn w:val="Heading7"/>
    <w:uiPriority w:val="3"/>
    <w:semiHidden/>
    <w:qFormat/>
    <w:rsid w:val="009C0DB4"/>
    <w:pPr>
      <w:numPr>
        <w:ilvl w:val="6"/>
        <w:numId w:val="15"/>
      </w:numPr>
    </w:pPr>
  </w:style>
  <w:style w:type="paragraph" w:customStyle="1" w:styleId="HeadingLegal6">
    <w:name w:val="Heading Legal 6"/>
    <w:basedOn w:val="Heading6"/>
    <w:uiPriority w:val="3"/>
    <w:semiHidden/>
    <w:qFormat/>
    <w:rsid w:val="009C0DB4"/>
    <w:pPr>
      <w:numPr>
        <w:ilvl w:val="5"/>
        <w:numId w:val="15"/>
      </w:numPr>
    </w:pPr>
  </w:style>
  <w:style w:type="paragraph" w:customStyle="1" w:styleId="HeadingLegal5">
    <w:name w:val="Heading Legal 5"/>
    <w:basedOn w:val="Heading5"/>
    <w:uiPriority w:val="3"/>
    <w:semiHidden/>
    <w:qFormat/>
    <w:rsid w:val="009C0DB4"/>
    <w:pPr>
      <w:numPr>
        <w:ilvl w:val="4"/>
        <w:numId w:val="15"/>
      </w:numPr>
    </w:pPr>
  </w:style>
  <w:style w:type="paragraph" w:customStyle="1" w:styleId="HeadingLegal4">
    <w:name w:val="Heading Legal 4"/>
    <w:basedOn w:val="Heading4"/>
    <w:next w:val="Normal"/>
    <w:uiPriority w:val="3"/>
    <w:semiHidden/>
    <w:qFormat/>
    <w:rsid w:val="009C0DB4"/>
    <w:pPr>
      <w:numPr>
        <w:ilvl w:val="3"/>
        <w:numId w:val="15"/>
      </w:numPr>
    </w:pPr>
  </w:style>
  <w:style w:type="paragraph" w:customStyle="1" w:styleId="Heading3Numbered">
    <w:name w:val="Heading 3 Numbered"/>
    <w:basedOn w:val="Heading3"/>
    <w:next w:val="Normal"/>
    <w:uiPriority w:val="3"/>
    <w:qFormat/>
    <w:rsid w:val="00FA6E3B"/>
    <w:pPr>
      <w:numPr>
        <w:ilvl w:val="2"/>
        <w:numId w:val="15"/>
      </w:numPr>
      <w:spacing w:before="240" w:after="240"/>
    </w:pPr>
  </w:style>
  <w:style w:type="paragraph" w:customStyle="1" w:styleId="Heading2Numbered">
    <w:name w:val="Heading 2 Numbered"/>
    <w:basedOn w:val="Heading2"/>
    <w:next w:val="Normal"/>
    <w:uiPriority w:val="3"/>
    <w:qFormat/>
    <w:rsid w:val="001A1AD1"/>
    <w:pPr>
      <w:numPr>
        <w:ilvl w:val="1"/>
        <w:numId w:val="15"/>
      </w:numPr>
      <w:spacing w:before="240" w:after="240"/>
    </w:pPr>
  </w:style>
  <w:style w:type="paragraph" w:customStyle="1" w:styleId="Heading1Numbered">
    <w:name w:val="Heading 1 Numbered"/>
    <w:basedOn w:val="Heading1"/>
    <w:next w:val="Normal"/>
    <w:uiPriority w:val="3"/>
    <w:qFormat/>
    <w:rsid w:val="00AD3C80"/>
    <w:pPr>
      <w:numPr>
        <w:numId w:val="15"/>
      </w:numPr>
      <w:ind w:left="284" w:hanging="284"/>
    </w:pPr>
  </w:style>
  <w:style w:type="numbering" w:customStyle="1" w:styleId="HeadingNumbered">
    <w:name w:val="Heading Numbered"/>
    <w:basedOn w:val="NoList"/>
    <w:uiPriority w:val="99"/>
    <w:rsid w:val="00450C15"/>
    <w:pPr>
      <w:numPr>
        <w:numId w:val="6"/>
      </w:numPr>
    </w:pPr>
  </w:style>
  <w:style w:type="numbering" w:customStyle="1" w:styleId="HeadingLegal">
    <w:name w:val="Heading Legal"/>
    <w:basedOn w:val="NoList"/>
    <w:uiPriority w:val="99"/>
    <w:rsid w:val="00935DAA"/>
    <w:pPr>
      <w:numPr>
        <w:numId w:val="7"/>
      </w:numPr>
    </w:pPr>
  </w:style>
  <w:style w:type="paragraph" w:customStyle="1" w:styleId="Footer2">
    <w:name w:val="Footer 2"/>
    <w:basedOn w:val="Footer"/>
    <w:uiPriority w:val="19"/>
    <w:semiHidden/>
    <w:qFormat/>
    <w:rsid w:val="00476E6A"/>
    <w:pPr>
      <w:jc w:val="left"/>
    </w:pPr>
  </w:style>
  <w:style w:type="character" w:customStyle="1" w:styleId="EmphasisBold">
    <w:name w:val="Emphasis Bold"/>
    <w:basedOn w:val="DefaultParagraphFont"/>
    <w:uiPriority w:val="7"/>
    <w:qFormat/>
    <w:rsid w:val="00FA6E3B"/>
    <w:rPr>
      <w:rFonts w:ascii="Arial" w:hAnsi="Arial"/>
      <w:b/>
    </w:rPr>
  </w:style>
  <w:style w:type="character" w:styleId="PlaceholderText">
    <w:name w:val="Placeholder Text"/>
    <w:basedOn w:val="DefaultParagraphFont"/>
    <w:uiPriority w:val="99"/>
    <w:semiHidden/>
    <w:rsid w:val="00B14393"/>
    <w:rPr>
      <w:color w:val="808080"/>
    </w:rPr>
  </w:style>
  <w:style w:type="table" w:customStyle="1" w:styleId="Style1">
    <w:name w:val="Style1"/>
    <w:basedOn w:val="TableNormal"/>
    <w:uiPriority w:val="99"/>
    <w:rsid w:val="00901F7F"/>
    <w:rPr>
      <w:rFonts w:ascii="Roboto" w:hAnsi="Roboto"/>
      <w:sz w:val="20"/>
    </w:rPr>
    <w:tblPr/>
  </w:style>
  <w:style w:type="paragraph" w:customStyle="1" w:styleId="TableofContents">
    <w:name w:val="Table of Contents"/>
    <w:basedOn w:val="Normal"/>
    <w:link w:val="TableofContentsChar"/>
    <w:autoRedefine/>
    <w:qFormat/>
    <w:rsid w:val="00FA6E3B"/>
    <w:rPr>
      <w:rFonts w:asciiTheme="majorHAnsi" w:eastAsiaTheme="majorEastAsia" w:hAnsiTheme="majorHAnsi" w:cstheme="majorBidi"/>
      <w:b/>
      <w:bCs/>
      <w:caps/>
      <w:color w:val="003974"/>
      <w:sz w:val="40"/>
      <w:szCs w:val="40"/>
    </w:rPr>
  </w:style>
  <w:style w:type="character" w:customStyle="1" w:styleId="TableofContentsChar">
    <w:name w:val="Table of Contents Char"/>
    <w:basedOn w:val="Heading1Char"/>
    <w:link w:val="TableofContents"/>
    <w:rsid w:val="00FA6E3B"/>
    <w:rPr>
      <w:rFonts w:asciiTheme="majorHAnsi" w:eastAsiaTheme="majorEastAsia" w:hAnsiTheme="majorHAnsi" w:cstheme="majorBidi"/>
      <w:b/>
      <w:bCs/>
      <w:caps/>
      <w:color w:val="003974"/>
      <w:sz w:val="40"/>
      <w:szCs w:val="40"/>
    </w:rPr>
  </w:style>
  <w:style w:type="paragraph" w:customStyle="1" w:styleId="CoverTitle">
    <w:name w:val="Cover Title"/>
    <w:basedOn w:val="TableofContents"/>
    <w:link w:val="CoverTitleChar"/>
    <w:autoRedefine/>
    <w:qFormat/>
    <w:rsid w:val="00FA6E3B"/>
    <w:pPr>
      <w:jc w:val="right"/>
    </w:pPr>
    <w:rPr>
      <w:color w:val="FFFFFF" w:themeColor="background1"/>
    </w:rPr>
  </w:style>
  <w:style w:type="character" w:customStyle="1" w:styleId="CoverTitleChar">
    <w:name w:val="Cover Title Char"/>
    <w:basedOn w:val="Heading1Char"/>
    <w:link w:val="CoverTitle"/>
    <w:rsid w:val="00FA6E3B"/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customStyle="1" w:styleId="TableNumber">
    <w:name w:val="Table Number"/>
    <w:basedOn w:val="Caption"/>
    <w:link w:val="TableNumberChar"/>
    <w:autoRedefine/>
    <w:qFormat/>
    <w:rsid w:val="007B356B"/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7"/>
    <w:rsid w:val="00FA6E3B"/>
    <w:rPr>
      <w:rFonts w:ascii="Arial" w:hAnsi="Arial"/>
      <w:b/>
      <w:bCs/>
      <w:color w:val="2282F4"/>
      <w:sz w:val="18"/>
      <w:szCs w:val="18"/>
    </w:rPr>
  </w:style>
  <w:style w:type="character" w:customStyle="1" w:styleId="TableNumberChar">
    <w:name w:val="Table Number Char"/>
    <w:basedOn w:val="CaptionChar"/>
    <w:link w:val="TableNumber"/>
    <w:rsid w:val="007B356B"/>
    <w:rPr>
      <w:rFonts w:ascii="Arial" w:hAnsi="Arial"/>
      <w:b/>
      <w:bCs/>
      <w:color w:val="2282F4"/>
      <w:sz w:val="24"/>
      <w:szCs w:val="24"/>
    </w:rPr>
  </w:style>
  <w:style w:type="paragraph" w:customStyle="1" w:styleId="TableCaptionText">
    <w:name w:val="Table Caption Text"/>
    <w:basedOn w:val="CaptionText"/>
    <w:link w:val="TableCaptionTextChar"/>
    <w:autoRedefine/>
    <w:qFormat/>
    <w:rsid w:val="00A44C3B"/>
  </w:style>
  <w:style w:type="character" w:customStyle="1" w:styleId="CaptionTextChar">
    <w:name w:val="Caption Text Char"/>
    <w:basedOn w:val="DefaultParagraphFont"/>
    <w:link w:val="CaptionText"/>
    <w:uiPriority w:val="7"/>
    <w:rsid w:val="00FA6E3B"/>
    <w:rPr>
      <w:rFonts w:ascii="Arial" w:hAnsi="Arial"/>
      <w:sz w:val="18"/>
    </w:rPr>
  </w:style>
  <w:style w:type="character" w:customStyle="1" w:styleId="TableCaptionTextChar">
    <w:name w:val="Table Caption Text Char"/>
    <w:basedOn w:val="CaptionTextChar"/>
    <w:link w:val="TableCaptionText"/>
    <w:rsid w:val="00A44C3B"/>
    <w:rPr>
      <w:rFonts w:ascii="Roboto" w:hAnsi="Roboto"/>
      <w:sz w:val="18"/>
    </w:rPr>
  </w:style>
  <w:style w:type="character" w:customStyle="1" w:styleId="BodyTextTableNormalChar">
    <w:name w:val="Body Text Table Normal Char"/>
    <w:basedOn w:val="BodyTextChar"/>
    <w:link w:val="BodyTextTableNormal"/>
    <w:uiPriority w:val="8"/>
    <w:semiHidden/>
    <w:rsid w:val="002B13C5"/>
    <w:rPr>
      <w:color w:val="595959" w:themeColor="text1" w:themeTint="A6"/>
      <w:sz w:val="20"/>
    </w:rPr>
  </w:style>
  <w:style w:type="character" w:styleId="IntenseEmphasis">
    <w:name w:val="Intense Emphasis"/>
    <w:basedOn w:val="DefaultParagraphFont"/>
    <w:uiPriority w:val="21"/>
    <w:rsid w:val="00FA6E3B"/>
    <w:rPr>
      <w:rFonts w:ascii="Arial" w:hAnsi="Arial"/>
      <w:i/>
      <w:iCs/>
      <w:color w:val="4D525A" w:themeColor="accent1"/>
    </w:rPr>
  </w:style>
  <w:style w:type="table" w:customStyle="1" w:styleId="TableGrid2">
    <w:name w:val="Table Grid2"/>
    <w:basedOn w:val="TableNormal"/>
    <w:next w:val="TableGrid"/>
    <w:uiPriority w:val="59"/>
    <w:rsid w:val="00696206"/>
    <w:rPr>
      <w:rFonts w:ascii="Cambria" w:eastAsia="Cambria" w:hAnsi="Cambria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te">
    <w:name w:val="Note"/>
    <w:basedOn w:val="Normal"/>
    <w:link w:val="NoteChar"/>
    <w:qFormat/>
    <w:rsid w:val="001A1A80"/>
    <w:pPr>
      <w:numPr>
        <w:numId w:val="0"/>
      </w:numPr>
      <w:ind w:left="567" w:hanging="567"/>
    </w:pPr>
    <w:rPr>
      <w:b/>
      <w:i/>
      <w:color w:val="2282F4"/>
    </w:rPr>
  </w:style>
  <w:style w:type="character" w:customStyle="1" w:styleId="NoteChar">
    <w:name w:val="Note Char"/>
    <w:basedOn w:val="DefaultParagraphFont"/>
    <w:link w:val="Note"/>
    <w:rsid w:val="001A1A80"/>
    <w:rPr>
      <w:rFonts w:ascii="Arial" w:hAnsi="Arial"/>
      <w:b/>
      <w:i/>
      <w:color w:val="2282F4"/>
      <w:sz w:val="20"/>
    </w:rPr>
  </w:style>
  <w:style w:type="paragraph" w:styleId="Revision">
    <w:name w:val="Revision"/>
    <w:hidden/>
    <w:uiPriority w:val="99"/>
    <w:semiHidden/>
    <w:rsid w:val="007F1A77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rsid w:val="009F6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F68A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68A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F6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8A3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rsid w:val="004C3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hseapps@bmd.com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MD Colours">
      <a:dk1>
        <a:sysClr val="windowText" lastClr="000000"/>
      </a:dk1>
      <a:lt1>
        <a:sysClr val="window" lastClr="FFFFFF"/>
      </a:lt1>
      <a:dk2>
        <a:srgbClr val="49A842"/>
      </a:dk2>
      <a:lt2>
        <a:srgbClr val="003974"/>
      </a:lt2>
      <a:accent1>
        <a:srgbClr val="4D525A"/>
      </a:accent1>
      <a:accent2>
        <a:srgbClr val="49A842"/>
      </a:accent2>
      <a:accent3>
        <a:srgbClr val="4D525A"/>
      </a:accent3>
      <a:accent4>
        <a:srgbClr val="0051A2"/>
      </a:accent4>
      <a:accent5>
        <a:srgbClr val="4D525A"/>
      </a:accent5>
      <a:accent6>
        <a:srgbClr val="E6E6E6"/>
      </a:accent6>
      <a:hlink>
        <a:srgbClr val="49A842"/>
      </a:hlink>
      <a:folHlink>
        <a:srgbClr val="367E31"/>
      </a:folHlink>
    </a:clrScheme>
    <a:fontScheme name="BMD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2025-06-16T00:00:00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6A28C6A0E218469129AB029FB3FC2A" ma:contentTypeVersion="30" ma:contentTypeDescription="Create a new document." ma:contentTypeScope="" ma:versionID="3c31263c447aef7af8d867aeab185ebf">
  <xsd:schema xmlns:xsd="http://www.w3.org/2001/XMLSchema" xmlns:xs="http://www.w3.org/2001/XMLSchema" xmlns:p="http://schemas.microsoft.com/office/2006/metadata/properties" xmlns:ns1="http://schemas.microsoft.com/sharepoint/v3" xmlns:ns2="ce55e823-19c8-40af-8125-848e720863df" targetNamespace="http://schemas.microsoft.com/office/2006/metadata/properties" ma:root="true" ma:fieldsID="24d578c1b713186ef90b5ac73250803e" ns1:_="" ns2:_="">
    <xsd:import namespace="http://schemas.microsoft.com/sharepoint/v3"/>
    <xsd:import namespace="ce55e823-19c8-40af-8125-848e720863df"/>
    <xsd:element name="properties">
      <xsd:complexType>
        <xsd:sequence>
          <xsd:element name="documentManagement">
            <xsd:complexType>
              <xsd:all>
                <xsd:element ref="ns2:Revision_x0020_Number"/>
                <xsd:element ref="ns2:Revision_x0020_Date"/>
                <xsd:element ref="ns2:Review_x0020_Due_x0020_Date"/>
                <xsd:element ref="ns2:Published_x0020_on_x0020_External_x0020_Site" minOccurs="0"/>
                <xsd:element ref="ns2:Business_x0020_Unit" minOccurs="0"/>
                <xsd:element ref="ns2:Function"/>
                <xsd:element ref="ns2:Activity"/>
                <xsd:element ref="ns2:Document_x0020_Type"/>
                <xsd:element ref="ns2:Sub_x0020_Document_x0020_Type" minOccurs="0"/>
                <xsd:element ref="ns2:Document_x0020_Classification" minOccurs="0"/>
                <xsd:element ref="ns2:Grouping" minOccurs="0"/>
                <xsd:element ref="ns2:Document_x0020_Owner"/>
                <xsd:element ref="ns2:Document_x0020_Approver" minOccurs="0"/>
                <xsd:element ref="ns2:BMS_x0020_Doc_x0020_ID"/>
                <xsd:element ref="ns2:Project_x0020_Site_x0020_Allocation" minOccurs="0"/>
                <xsd:element ref="ns2:Superseded_x002f_Retir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5e823-19c8-40af-8125-848e720863df" elementFormDefault="qualified">
    <xsd:import namespace="http://schemas.microsoft.com/office/2006/documentManagement/types"/>
    <xsd:import namespace="http://schemas.microsoft.com/office/infopath/2007/PartnerControls"/>
    <xsd:element name="Revision_x0020_Number" ma:index="2" ma:displayName="Revision Number" ma:internalName="Revision_x0020_Number" ma:readOnly="false">
      <xsd:simpleType>
        <xsd:restriction base="dms:Text">
          <xsd:maxLength value="255"/>
        </xsd:restriction>
      </xsd:simpleType>
    </xsd:element>
    <xsd:element name="Revision_x0020_Date" ma:index="3" ma:displayName="Revision Date" ma:format="DateOnly" ma:internalName="Revision_x0020_Date" ma:readOnly="false">
      <xsd:simpleType>
        <xsd:restriction base="dms:DateTime"/>
      </xsd:simpleType>
    </xsd:element>
    <xsd:element name="Review_x0020_Due_x0020_Date" ma:index="4" ma:displayName="Review Due Date" ma:format="DateOnly" ma:internalName="Review_x0020_Due_x0020_Date" ma:readOnly="false">
      <xsd:simpleType>
        <xsd:restriction base="dms:DateTime"/>
      </xsd:simpleType>
    </xsd:element>
    <xsd:element name="Published_x0020_on_x0020_External_x0020_Site" ma:index="5" nillable="true" ma:displayName="Published on External Site" ma:format="Dropdown" ma:internalName="Published_x0020_on_x0020_External_x0020_Site" ma:readOnly="false">
      <xsd:simpleType>
        <xsd:restriction base="dms:Choice">
          <xsd:enumeration value="Yes"/>
          <xsd:enumeration value="No"/>
        </xsd:restriction>
      </xsd:simpleType>
    </xsd:element>
    <xsd:element name="Business_x0020_Unit" ma:index="6" nillable="true" ma:displayName="Business Unit" ma:list="{eb078831-ba29-4815-9291-806144518101}" ma:internalName="Business_x0020_Unit" ma:readOnly="false" ma:showField="Title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unction" ma:index="7" ma:displayName="Function" ma:list="{89c1da3e-a4d4-409a-9acb-5f890aa9f414}" ma:internalName="Function" ma:readOnly="false" ma:showField="Title">
      <xsd:simpleType>
        <xsd:restriction base="dms:Lookup"/>
      </xsd:simpleType>
    </xsd:element>
    <xsd:element name="Activity" ma:index="8" ma:displayName="Activity" ma:list="{7bc074e9-38db-40c6-952a-5a5993efd03b}" ma:internalName="Activity" ma:readOnly="false" ma:showField="Title">
      <xsd:simpleType>
        <xsd:restriction base="dms:Lookup"/>
      </xsd:simpleType>
    </xsd:element>
    <xsd:element name="Document_x0020_Type" ma:index="9" ma:displayName="Document Type" ma:list="{f03fb7e4-ad5e-4137-bd0c-3a8b6e32c2de}" ma:internalName="Document_x0020_Type" ma:readOnly="false" ma:showField="Title">
      <xsd:simpleType>
        <xsd:restriction base="dms:Lookup"/>
      </xsd:simpleType>
    </xsd:element>
    <xsd:element name="Sub_x0020_Document_x0020_Type" ma:index="10" nillable="true" ma:displayName="Sub Document Type" ma:list="{c500a44e-8256-41c1-b321-f2e2dff083eb}" ma:internalName="Sub_x0020_Document_x0020_Type" ma:readOnly="false" ma:showField="Title">
      <xsd:simpleType>
        <xsd:restriction base="dms:Lookup"/>
      </xsd:simpleType>
    </xsd:element>
    <xsd:element name="Document_x0020_Classification" ma:index="11" nillable="true" ma:displayName="Document Classification" ma:list="{5b5bf494-8ef3-41c5-a9e9-3514d2c98354}" ma:internalName="Document_x0020_Classification" ma:readOnly="false" ma:showField="Title">
      <xsd:simpleType>
        <xsd:restriction base="dms:Lookup"/>
      </xsd:simpleType>
    </xsd:element>
    <xsd:element name="Grouping" ma:index="12" nillable="true" ma:displayName="Grouping" ma:internalName="Grouping" ma:readOnly="false">
      <xsd:simpleType>
        <xsd:restriction base="dms:Text">
          <xsd:maxLength value="255"/>
        </xsd:restriction>
      </xsd:simpleType>
    </xsd:element>
    <xsd:element name="Document_x0020_Owner" ma:index="13" ma:displayName="Document Owner" ma:list="UserInfo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Approver" ma:index="14" nillable="true" ma:displayName="Document Approver" ma:list="UserInfo" ma:SharePointGroup="0" ma:internalName="Document_x0020_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_x0020_Doc_x0020_ID" ma:index="15" ma:displayName="BMS Doc ID" ma:internalName="BMS_x0020_Doc_x0020_ID" ma:readOnly="false">
      <xsd:simpleType>
        <xsd:restriction base="dms:Text">
          <xsd:maxLength value="255"/>
        </xsd:restriction>
      </xsd:simpleType>
    </xsd:element>
    <xsd:element name="Project_x0020_Site_x0020_Allocation" ma:index="16" nillable="true" ma:displayName="Project Site Allocation" ma:internalName="Project_x0020_Site_x0020_Alloca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A"/>
                    <xsd:enumeration value="Constructions-Administration"/>
                    <xsd:enumeration value="Constructions-Commercial"/>
                    <xsd:enumeration value="Constructions-Correspondence"/>
                    <xsd:enumeration value="Constructions-Design Management"/>
                    <xsd:enumeration value="Constructions-HSEQ"/>
                    <xsd:enumeration value="Constructions-People Management"/>
                    <xsd:enumeration value="Constructions-Project Management"/>
                    <xsd:enumeration value="Empower-Administration"/>
                    <xsd:enumeration value="Empower-Commercial"/>
                    <xsd:enumeration value="Empower-Correspondence"/>
                    <xsd:enumeration value="Empower-Design Management"/>
                    <xsd:enumeration value="Empower-HSEQ"/>
                    <xsd:enumeration value="Empower-Project Management"/>
                  </xsd:restriction>
                </xsd:simpleType>
              </xsd:element>
            </xsd:sequence>
          </xsd:extension>
        </xsd:complexContent>
      </xsd:complexType>
    </xsd:element>
    <xsd:element name="Superseded_x002f_Retired" ma:index="18" nillable="true" ma:displayName="Superseded/Retired" ma:default="0" ma:internalName="Superseded_x002f_Retired" ma:readOnly="false">
      <xsd:simpleType>
        <xsd:restriction base="dms:Boolean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Number xmlns="ce55e823-19c8-40af-8125-848e720863df">5</Revision_x0020_Number>
    <Sub_x0020_Document_x0020_Type xmlns="ce55e823-19c8-40af-8125-848e720863df" xsi:nil="true"/>
    <Revision_x0020_Date xmlns="ce55e823-19c8-40af-8125-848e720863df">2025-06-15T14:00:00+00:00</Revision_x0020_Date>
    <_ip_UnifiedCompliancePolicyUIAction xmlns="http://schemas.microsoft.com/sharepoint/v3" xsi:nil="true"/>
    <Business_x0020_Unit xmlns="ce55e823-19c8-40af-8125-848e720863df">
      <Value>13</Value>
    </Business_x0020_Unit>
    <Activity xmlns="ce55e823-19c8-40af-8125-848e720863df">67</Activity>
    <BMS_x0020_Doc_x0020_ID xmlns="ce55e823-19c8-40af-8125-848e720863df">HEQ-FRM-00210</BMS_x0020_Doc_x0020_ID>
    <Grouping xmlns="ce55e823-19c8-40af-8125-848e720863df" xsi:nil="true"/>
    <Project_x0020_Site_x0020_Allocation xmlns="ce55e823-19c8-40af-8125-848e720863df">
      <Value>Constructions-People Management</Value>
    </Project_x0020_Site_x0020_Allocation>
    <Superseded_x002f_Retired xmlns="ce55e823-19c8-40af-8125-848e720863df">false</Superseded_x002f_Retired>
    <_ip_UnifiedCompliancePolicyProperties xmlns="http://schemas.microsoft.com/sharepoint/v3" xsi:nil="true"/>
    <Review_x0020_Due_x0020_Date xmlns="ce55e823-19c8-40af-8125-848e720863df">2027-06-15T14:00:00+00:00</Review_x0020_Due_x0020_Date>
    <Document_x0020_Owner xmlns="ce55e823-19c8-40af-8125-848e720863df">
      <UserInfo>
        <DisplayName>Zach Humphrey</DisplayName>
        <AccountId>2739</AccountId>
        <AccountType/>
      </UserInfo>
    </Document_x0020_Owner>
    <Document_x0020_Approver xmlns="ce55e823-19c8-40af-8125-848e720863df">
      <UserInfo>
        <DisplayName>Gemma Poral</DisplayName>
        <AccountId>2532</AccountId>
        <AccountType/>
      </UserInfo>
    </Document_x0020_Approver>
    <Published_x0020_on_x0020_External_x0020_Site xmlns="ce55e823-19c8-40af-8125-848e720863df" xsi:nil="true"/>
    <Function xmlns="ce55e823-19c8-40af-8125-848e720863df">39</Function>
    <Document_x0020_Classification xmlns="ce55e823-19c8-40af-8125-848e720863df" xsi:nil="true"/>
    <Document_x0020_Type xmlns="ce55e823-19c8-40af-8125-848e720863df">4</Document_x0020_Typ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9A3BCB-37A3-4A89-A1D0-25EFC9B0DA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804189-73BD-42A6-B348-632C170FF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e55e823-19c8-40af-8125-848e72086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D1C687-9AEC-4F7D-B72D-58422CDBF1F1}">
  <ds:schemaRefs>
    <ds:schemaRef ds:uri="http://schemas.microsoft.com/office/2006/metadata/properties"/>
    <ds:schemaRef ds:uri="http://schemas.microsoft.com/office/infopath/2007/PartnerControls"/>
    <ds:schemaRef ds:uri="ce55e823-19c8-40af-8125-848e720863df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6D25AE08-F5B6-4840-BB71-889A63ED46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2a4ae5-8ac1-460b-90f0-bb3c8516df35}" enabled="0" method="" siteId="{9a2a4ae5-8ac1-460b-90f0-bb3c8516d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773</Words>
  <Characters>4224</Characters>
  <Application>Microsoft Office Word</Application>
  <DocSecurity>0</DocSecurity>
  <Lines>211</Lines>
  <Paragraphs>87</Paragraphs>
  <ScaleCrop>false</ScaleCrop>
  <Company/>
  <LinksUpToDate>false</LinksUpToDate>
  <CharactersWithSpaces>4910</CharactersWithSpaces>
  <SharedDoc>false</SharedDoc>
  <HLinks>
    <vt:vector size="6" baseType="variant">
      <vt:variant>
        <vt:i4>327786</vt:i4>
      </vt:variant>
      <vt:variant>
        <vt:i4>0</vt:i4>
      </vt:variant>
      <vt:variant>
        <vt:i4>0</vt:i4>
      </vt:variant>
      <vt:variant>
        <vt:i4>5</vt:i4>
      </vt:variant>
      <vt:variant>
        <vt:lpwstr>mailto:hseapps@bmd.com.au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Toolbox Talk Record</dc:title>
  <dc:subject>BMD Constructions</dc:subject>
  <dc:creator>Gemma Poral</dc:creator>
  <cp:keywords/>
  <dc:description>20100128 v2r</dc:description>
  <cp:lastModifiedBy>Rebecca Hallowell</cp:lastModifiedBy>
  <cp:revision>2</cp:revision>
  <cp:lastPrinted>2025-02-26T18:06:00Z</cp:lastPrinted>
  <dcterms:created xsi:type="dcterms:W3CDTF">2026-08-16T08:55:00Z</dcterms:created>
  <dcterms:modified xsi:type="dcterms:W3CDTF">2026-08-16T08:55:00Z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0x010100A26A28C6A0E218469129AB029FB3FC2A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